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3383" w14:textId="47C8CD8A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F31E3D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F31E3D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AB5515" w:rsidRPr="00A42E0B">
        <w:rPr>
          <w:rFonts w:asciiTheme="minorHAnsi" w:hAnsiTheme="minorHAnsi"/>
        </w:rPr>
        <w:t xml:space="preserve">rlenende vereniging Cipal van </w:t>
      </w:r>
      <w:r w:rsidR="003F3695">
        <w:rPr>
          <w:rFonts w:asciiTheme="minorHAnsi" w:hAnsiTheme="minorHAnsi"/>
        </w:rPr>
        <w:t>7 november</w:t>
      </w:r>
      <w:r w:rsidR="00AE248B">
        <w:rPr>
          <w:rFonts w:asciiTheme="minorHAnsi" w:hAnsiTheme="minorHAnsi"/>
        </w:rPr>
        <w:t xml:space="preserve"> </w:t>
      </w:r>
      <w:r w:rsidR="006C4B5C">
        <w:rPr>
          <w:rFonts w:asciiTheme="minorHAnsi" w:hAnsiTheme="minorHAnsi"/>
        </w:rPr>
        <w:t>202</w:t>
      </w:r>
      <w:r w:rsidR="00AE248B">
        <w:rPr>
          <w:rFonts w:asciiTheme="minorHAnsi" w:hAnsiTheme="minorHAnsi"/>
        </w:rPr>
        <w:t>4</w:t>
      </w:r>
      <w:r w:rsidR="00100F78">
        <w:rPr>
          <w:rFonts w:asciiTheme="minorHAnsi" w:hAnsiTheme="minorHAnsi"/>
        </w:rPr>
        <w:t xml:space="preserve"> – ontwerpbesluit over het mandaat van de gemeenteraad</w:t>
      </w:r>
    </w:p>
    <w:p w14:paraId="3420D33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A54191B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DE </w:t>
      </w:r>
      <w:r w:rsidR="00E2673D" w:rsidRPr="00A42E0B">
        <w:rPr>
          <w:rFonts w:asciiTheme="minorHAnsi" w:hAnsiTheme="minorHAnsi"/>
          <w:sz w:val="22"/>
        </w:rPr>
        <w:t>GEMEENTE</w:t>
      </w:r>
      <w:r w:rsidRPr="00A42E0B">
        <w:rPr>
          <w:rFonts w:asciiTheme="minorHAnsi" w:hAnsiTheme="minorHAnsi"/>
          <w:sz w:val="22"/>
        </w:rPr>
        <w:t>RAAD,</w:t>
      </w:r>
    </w:p>
    <w:p w14:paraId="37541420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F94D802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7C2F8A08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6CF55C8" w14:textId="77777777" w:rsidR="00A42E0B" w:rsidRPr="00A42E0B" w:rsidRDefault="00A42E0B" w:rsidP="00A42E0B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1418F8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1418F8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1418F8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 op art. 40 inzake de bevoegdheid van de gemeenteraad</w:t>
      </w:r>
      <w:r w:rsidR="005312E1">
        <w:rPr>
          <w:rFonts w:asciiTheme="minorHAnsi" w:hAnsiTheme="minorHAnsi"/>
          <w:sz w:val="22"/>
        </w:rPr>
        <w:t xml:space="preserve"> en inzake de intergemeentelijke samenwerking</w:t>
      </w:r>
      <w:r w:rsidRPr="00A42E0B">
        <w:rPr>
          <w:rFonts w:asciiTheme="minorHAnsi" w:hAnsiTheme="minorHAnsi"/>
          <w:sz w:val="22"/>
        </w:rPr>
        <w:t>;</w:t>
      </w:r>
    </w:p>
    <w:p w14:paraId="1B1AC3AF" w14:textId="77777777" w:rsidR="00A42E0B" w:rsidRPr="00A42E0B" w:rsidRDefault="00A42E0B" w:rsidP="00A42E0B">
      <w:pPr>
        <w:rPr>
          <w:rFonts w:asciiTheme="minorHAnsi" w:hAnsiTheme="minorHAnsi"/>
          <w:sz w:val="22"/>
        </w:rPr>
      </w:pPr>
    </w:p>
    <w:p w14:paraId="6CD1C4DF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Gelet op het feit dat de gemeente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1418F8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467A96F9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7FEA0F3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2E7189F5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54C64343" w14:textId="77777777" w:rsidR="00A75EB1" w:rsidRPr="00094E57" w:rsidRDefault="00A75EB1" w:rsidP="00A75EB1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gemeenteraadsbesluit van … [datum invullen] inzake de aanduiding van de vertegenwoordiger van de gemeente op de </w:t>
      </w:r>
      <w:r w:rsidR="001418F8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1418F8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550F3136" w14:textId="77777777" w:rsidR="00A75EB1" w:rsidRDefault="00A75EB1" w:rsidP="00A42E0B">
      <w:pPr>
        <w:rPr>
          <w:rFonts w:asciiTheme="minorHAnsi" w:hAnsiTheme="minorHAnsi" w:cs="Arial"/>
          <w:spacing w:val="-2"/>
          <w:sz w:val="22"/>
        </w:rPr>
      </w:pPr>
    </w:p>
    <w:p w14:paraId="541C0D8F" w14:textId="743C0372" w:rsidR="00AE248B" w:rsidRPr="00FB58D9" w:rsidRDefault="00AE248B" w:rsidP="00AE248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>
        <w:rPr>
          <w:rFonts w:asciiTheme="minorHAnsi" w:hAnsiTheme="minorHAnsi" w:cs="Arial"/>
          <w:spacing w:val="-2"/>
          <w:sz w:val="22"/>
        </w:rPr>
        <w:t>algemene 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3F3695">
        <w:rPr>
          <w:rFonts w:asciiTheme="minorHAnsi" w:hAnsiTheme="minorHAnsi" w:cs="Arial"/>
          <w:spacing w:val="-2"/>
          <w:sz w:val="22"/>
        </w:rPr>
        <w:t>7 november</w:t>
      </w:r>
      <w:r>
        <w:rPr>
          <w:rFonts w:asciiTheme="minorHAnsi" w:hAnsiTheme="minorHAnsi" w:cs="Arial"/>
          <w:spacing w:val="-2"/>
          <w:sz w:val="22"/>
        </w:rPr>
        <w:t xml:space="preserve"> 2024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>
        <w:rPr>
          <w:rFonts w:asciiTheme="minorHAnsi" w:hAnsiTheme="minorHAnsi" w:cs="Arial"/>
          <w:spacing w:val="-2"/>
          <w:sz w:val="22"/>
        </w:rPr>
        <w:br/>
      </w:r>
    </w:p>
    <w:p w14:paraId="1ED37CB5" w14:textId="77777777" w:rsidR="003F3695" w:rsidRDefault="003F3695" w:rsidP="003F3695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3F3695">
        <w:rPr>
          <w:rFonts w:asciiTheme="minorHAnsi" w:hAnsiTheme="minorHAnsi" w:cs="Arial"/>
          <w:spacing w:val="-2"/>
          <w:sz w:val="22"/>
        </w:rPr>
        <w:t>Uittreding gemeente en OCMW Borsbeek uit Cipal dv naar aanleiding van de vrijwillige fusie van de gemeente Borsbeek met de stad Antwerpen</w:t>
      </w:r>
    </w:p>
    <w:p w14:paraId="49C42BD3" w14:textId="7D9A2D94" w:rsidR="003F3695" w:rsidRPr="003F3695" w:rsidRDefault="003F3695" w:rsidP="003F3695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3F3695">
        <w:rPr>
          <w:rFonts w:asciiTheme="minorHAnsi" w:hAnsiTheme="minorHAnsi" w:cs="Arial"/>
          <w:spacing w:val="-2"/>
          <w:sz w:val="22"/>
        </w:rPr>
        <w:t>Bespreking en goedkeuring van de begroting 2025</w:t>
      </w:r>
    </w:p>
    <w:p w14:paraId="05D20B95" w14:textId="77777777" w:rsidR="003F3695" w:rsidRPr="003F3695" w:rsidRDefault="003F3695" w:rsidP="003F3695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3F3695">
        <w:rPr>
          <w:rFonts w:asciiTheme="minorHAnsi" w:hAnsiTheme="minorHAnsi" w:cs="Arial"/>
          <w:spacing w:val="-2"/>
          <w:sz w:val="22"/>
        </w:rPr>
        <w:t>Goedkeuring van het verslag, staande de vergadering</w:t>
      </w:r>
    </w:p>
    <w:p w14:paraId="2037F689" w14:textId="0764830C" w:rsidR="00A42E0B" w:rsidRPr="00AE248B" w:rsidRDefault="00A42E0B" w:rsidP="00A42E0B">
      <w:pPr>
        <w:rPr>
          <w:rFonts w:asciiTheme="minorHAnsi" w:hAnsiTheme="minorHAnsi" w:cs="Arial"/>
          <w:spacing w:val="-2"/>
          <w:sz w:val="22"/>
          <w:szCs w:val="22"/>
        </w:rPr>
      </w:pPr>
    </w:p>
    <w:p w14:paraId="4F835B32" w14:textId="61A2AD84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916C30">
        <w:rPr>
          <w:rFonts w:asciiTheme="minorHAnsi" w:hAnsiTheme="minorHAnsi"/>
          <w:sz w:val="22"/>
        </w:rPr>
        <w:t xml:space="preserve">ze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>ergadering;</w:t>
      </w:r>
    </w:p>
    <w:p w14:paraId="7D4E6367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4348693E" w14:textId="219747DF" w:rsidR="00D85342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AF478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AF4781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</w:t>
      </w:r>
      <w:r w:rsidR="00404586">
        <w:rPr>
          <w:rFonts w:asciiTheme="minorHAnsi" w:hAnsiTheme="minorHAnsi"/>
          <w:sz w:val="22"/>
        </w:rPr>
        <w:t>;</w:t>
      </w:r>
    </w:p>
    <w:p w14:paraId="4BFA4F0E" w14:textId="77777777" w:rsidR="0006232E" w:rsidRDefault="0006232E">
      <w:pPr>
        <w:rPr>
          <w:rFonts w:asciiTheme="minorHAnsi" w:hAnsiTheme="minorHAnsi"/>
          <w:sz w:val="22"/>
        </w:rPr>
      </w:pPr>
    </w:p>
    <w:p w14:paraId="5CB7BCA0" w14:textId="77777777" w:rsidR="0006232E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0FCC3F96" w14:textId="77777777" w:rsidR="0006232E" w:rsidRDefault="0006232E">
      <w:pPr>
        <w:rPr>
          <w:rFonts w:asciiTheme="minorHAnsi" w:hAnsiTheme="minorHAnsi"/>
          <w:sz w:val="22"/>
        </w:rPr>
      </w:pPr>
    </w:p>
    <w:p w14:paraId="29B021D4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650E8EA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A8408FD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3659CE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E433B44" w14:textId="43F86D96" w:rsidR="00247F86" w:rsidRPr="00A42E0B" w:rsidRDefault="00247F86" w:rsidP="004650C2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06232E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>ergadering van Cipal van</w:t>
      </w:r>
      <w:r w:rsidR="003F3695">
        <w:rPr>
          <w:rFonts w:asciiTheme="minorHAnsi" w:hAnsiTheme="minorHAnsi"/>
          <w:sz w:val="22"/>
        </w:rPr>
        <w:t xml:space="preserve"> 7 november</w:t>
      </w:r>
      <w:r w:rsidR="00AE248B">
        <w:rPr>
          <w:rFonts w:asciiTheme="minorHAnsi" w:hAnsiTheme="minorHAnsi"/>
          <w:sz w:val="22"/>
        </w:rPr>
        <w:t xml:space="preserve"> </w:t>
      </w:r>
      <w:r w:rsidR="0006232E">
        <w:rPr>
          <w:rFonts w:asciiTheme="minorHAnsi" w:hAnsiTheme="minorHAnsi"/>
          <w:sz w:val="22"/>
        </w:rPr>
        <w:t>20</w:t>
      </w:r>
      <w:r w:rsidR="00FB3674">
        <w:rPr>
          <w:rFonts w:asciiTheme="minorHAnsi" w:hAnsiTheme="minorHAnsi"/>
          <w:sz w:val="22"/>
        </w:rPr>
        <w:t>2</w:t>
      </w:r>
      <w:r w:rsidR="00AE248B">
        <w:rPr>
          <w:rFonts w:asciiTheme="minorHAnsi" w:hAnsiTheme="minorHAnsi"/>
          <w:sz w:val="22"/>
        </w:rPr>
        <w:t xml:space="preserve">4 </w:t>
      </w:r>
      <w:r w:rsidR="0006232E">
        <w:rPr>
          <w:rFonts w:asciiTheme="minorHAnsi" w:hAnsiTheme="minorHAnsi"/>
          <w:sz w:val="22"/>
        </w:rPr>
        <w:t>goedgekeurd.</w:t>
      </w:r>
    </w:p>
    <w:p w14:paraId="6445786B" w14:textId="77777777" w:rsidR="003F3B41" w:rsidRDefault="003F3B41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58297D1B" w14:textId="216893BD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06232E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1F62F1" w:rsidRPr="00094E57">
        <w:rPr>
          <w:rFonts w:asciiTheme="minorHAnsi" w:hAnsiTheme="minorHAnsi"/>
          <w:sz w:val="22"/>
        </w:rPr>
        <w:t>De vertegenwoordiger</w:t>
      </w:r>
      <w:r w:rsidR="001F62F1">
        <w:rPr>
          <w:rFonts w:asciiTheme="minorHAnsi" w:hAnsiTheme="minorHAnsi"/>
          <w:sz w:val="22"/>
        </w:rPr>
        <w:t xml:space="preserve"> van de gemeente</w:t>
      </w:r>
      <w:r w:rsidR="001F62F1" w:rsidRPr="00094E57">
        <w:rPr>
          <w:rFonts w:asciiTheme="minorHAnsi" w:hAnsiTheme="minorHAnsi"/>
          <w:sz w:val="22"/>
        </w:rPr>
        <w:t xml:space="preserve"> wordt gemandateerd om op de </w:t>
      </w:r>
      <w:r w:rsidR="00AF4781">
        <w:rPr>
          <w:rFonts w:asciiTheme="minorHAnsi" w:hAnsiTheme="minorHAnsi"/>
          <w:sz w:val="22"/>
        </w:rPr>
        <w:t>a</w:t>
      </w:r>
      <w:r w:rsidR="001F62F1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1F62F1" w:rsidRPr="00094E57">
        <w:rPr>
          <w:rFonts w:asciiTheme="minorHAnsi" w:hAnsiTheme="minorHAnsi"/>
          <w:sz w:val="22"/>
        </w:rPr>
        <w:t xml:space="preserve">ergadering van Cipal van </w:t>
      </w:r>
      <w:r w:rsidR="003F3695">
        <w:rPr>
          <w:rFonts w:asciiTheme="minorHAnsi" w:hAnsiTheme="minorHAnsi"/>
          <w:sz w:val="22"/>
        </w:rPr>
        <w:t>7 november</w:t>
      </w:r>
      <w:r w:rsidR="00AE248B">
        <w:rPr>
          <w:rFonts w:asciiTheme="minorHAnsi" w:hAnsiTheme="minorHAnsi"/>
          <w:sz w:val="22"/>
        </w:rPr>
        <w:t xml:space="preserve"> </w:t>
      </w:r>
      <w:r w:rsidR="00025FAC">
        <w:rPr>
          <w:rFonts w:asciiTheme="minorHAnsi" w:hAnsiTheme="minorHAnsi"/>
          <w:sz w:val="22"/>
        </w:rPr>
        <w:t>202</w:t>
      </w:r>
      <w:r w:rsidR="00AE248B">
        <w:rPr>
          <w:rFonts w:asciiTheme="minorHAnsi" w:hAnsiTheme="minorHAnsi"/>
          <w:sz w:val="22"/>
        </w:rPr>
        <w:t>4</w:t>
      </w:r>
      <w:r w:rsidR="001F62F1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1F62F1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1F62F1">
        <w:rPr>
          <w:rFonts w:asciiTheme="minorHAnsi" w:hAnsiTheme="minorHAnsi"/>
          <w:sz w:val="22"/>
          <w:lang w:val="nl-BE"/>
        </w:rPr>
        <w:t xml:space="preserve">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 niet geldig zou</w:t>
      </w:r>
      <w:r w:rsidR="001F62F1" w:rsidRPr="00094E57">
        <w:rPr>
          <w:rFonts w:asciiTheme="minorHAnsi" w:hAnsiTheme="minorHAnsi"/>
          <w:sz w:val="22"/>
          <w:lang w:val="nl-BE"/>
        </w:rPr>
        <w:t xml:space="preserve"> k</w:t>
      </w:r>
      <w:r w:rsidR="001F62F1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</w:t>
      </w:r>
      <w:r w:rsidR="001F62F1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1F62F1">
        <w:rPr>
          <w:rFonts w:asciiTheme="minorHAnsi" w:hAnsiTheme="minorHAnsi"/>
          <w:sz w:val="22"/>
          <w:lang w:val="nl-BE"/>
        </w:rPr>
        <w:t>dan blijft de vertegenwoordiger van de gemeente</w:t>
      </w:r>
      <w:r w:rsidR="001F62F1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1F62F1">
        <w:rPr>
          <w:rFonts w:asciiTheme="minorHAnsi" w:hAnsiTheme="minorHAnsi"/>
          <w:sz w:val="22"/>
          <w:lang w:val="nl-BE"/>
        </w:rPr>
        <w:t xml:space="preserve">dering met dezelfde </w:t>
      </w:r>
      <w:r w:rsidR="001F62F1" w:rsidRPr="00094E57">
        <w:rPr>
          <w:rFonts w:asciiTheme="minorHAnsi" w:hAnsiTheme="minorHAnsi"/>
          <w:sz w:val="22"/>
          <w:lang w:val="nl-BE"/>
        </w:rPr>
        <w:t>agenda.</w:t>
      </w:r>
    </w:p>
    <w:p w14:paraId="4AB165A6" w14:textId="77777777" w:rsidR="00DC7CAB" w:rsidRDefault="00DC7CAB" w:rsidP="00DC7CAB">
      <w:pPr>
        <w:jc w:val="both"/>
        <w:rPr>
          <w:rFonts w:cs="Arial"/>
        </w:rPr>
      </w:pPr>
    </w:p>
    <w:p w14:paraId="12958047" w14:textId="77777777" w:rsidR="00595B0C" w:rsidRDefault="00DC7CAB" w:rsidP="00595B0C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Artikel</w:t>
      </w:r>
      <w:r w:rsidR="0006232E">
        <w:rPr>
          <w:rFonts w:asciiTheme="minorHAnsi" w:hAnsiTheme="minorHAnsi"/>
          <w:sz w:val="22"/>
        </w:rPr>
        <w:t xml:space="preserve"> 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college van burgemeester en schepenen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0C66D7A6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A756" w14:textId="77777777" w:rsidR="007D6B2F" w:rsidRDefault="007D6B2F">
      <w:r>
        <w:separator/>
      </w:r>
    </w:p>
  </w:endnote>
  <w:endnote w:type="continuationSeparator" w:id="0">
    <w:p w14:paraId="4D5E91AA" w14:textId="77777777" w:rsidR="007D6B2F" w:rsidRDefault="007D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67BF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20D22A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0D6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02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185FD0" w14:textId="77777777" w:rsidR="003A76E0" w:rsidRDefault="003A76E0">
    <w:pPr>
      <w:pStyle w:val="Voettekst"/>
      <w:ind w:right="360"/>
    </w:pPr>
  </w:p>
  <w:p w14:paraId="052081E3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442" w14:textId="77777777" w:rsidR="003A76E0" w:rsidRDefault="003A76E0">
    <w:pPr>
      <w:pStyle w:val="Voettekst"/>
    </w:pPr>
  </w:p>
  <w:p w14:paraId="7C561BF8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5185" w14:textId="77777777" w:rsidR="007D6B2F" w:rsidRDefault="007D6B2F">
      <w:r>
        <w:separator/>
      </w:r>
    </w:p>
  </w:footnote>
  <w:footnote w:type="continuationSeparator" w:id="0">
    <w:p w14:paraId="152878C8" w14:textId="77777777" w:rsidR="007D6B2F" w:rsidRDefault="007D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858"/>
    <w:multiLevelType w:val="multilevel"/>
    <w:tmpl w:val="EC6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966A5"/>
    <w:multiLevelType w:val="multilevel"/>
    <w:tmpl w:val="B20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 Goth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50925"/>
    <w:multiLevelType w:val="multilevel"/>
    <w:tmpl w:val="03D0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7A3CE6"/>
    <w:multiLevelType w:val="multilevel"/>
    <w:tmpl w:val="061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0562356">
    <w:abstractNumId w:val="8"/>
  </w:num>
  <w:num w:numId="2" w16cid:durableId="294919320">
    <w:abstractNumId w:val="0"/>
  </w:num>
  <w:num w:numId="3" w16cid:durableId="989286166">
    <w:abstractNumId w:val="3"/>
  </w:num>
  <w:num w:numId="4" w16cid:durableId="1022631905">
    <w:abstractNumId w:val="11"/>
  </w:num>
  <w:num w:numId="5" w16cid:durableId="2052529269">
    <w:abstractNumId w:val="10"/>
  </w:num>
  <w:num w:numId="6" w16cid:durableId="1247300912">
    <w:abstractNumId w:val="6"/>
  </w:num>
  <w:num w:numId="7" w16cid:durableId="2038658893">
    <w:abstractNumId w:val="6"/>
  </w:num>
  <w:num w:numId="8" w16cid:durableId="273052814">
    <w:abstractNumId w:val="1"/>
  </w:num>
  <w:num w:numId="9" w16cid:durableId="758529911">
    <w:abstractNumId w:val="4"/>
  </w:num>
  <w:num w:numId="10" w16cid:durableId="352725761">
    <w:abstractNumId w:val="9"/>
  </w:num>
  <w:num w:numId="11" w16cid:durableId="1587108363">
    <w:abstractNumId w:val="2"/>
  </w:num>
  <w:num w:numId="12" w16cid:durableId="1520466837">
    <w:abstractNumId w:val="5"/>
  </w:num>
  <w:num w:numId="13" w16cid:durableId="1642340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0"/>
    <w:rsid w:val="00004C39"/>
    <w:rsid w:val="00017FC8"/>
    <w:rsid w:val="00025FAC"/>
    <w:rsid w:val="00033440"/>
    <w:rsid w:val="00042401"/>
    <w:rsid w:val="0006232E"/>
    <w:rsid w:val="00063CF7"/>
    <w:rsid w:val="00095A3D"/>
    <w:rsid w:val="0009708E"/>
    <w:rsid w:val="000B2522"/>
    <w:rsid w:val="000B5994"/>
    <w:rsid w:val="000D3261"/>
    <w:rsid w:val="00100F78"/>
    <w:rsid w:val="001418F8"/>
    <w:rsid w:val="001924E8"/>
    <w:rsid w:val="001B30BE"/>
    <w:rsid w:val="001F62F1"/>
    <w:rsid w:val="00204D13"/>
    <w:rsid w:val="002157C8"/>
    <w:rsid w:val="00247F86"/>
    <w:rsid w:val="00252C8F"/>
    <w:rsid w:val="00253B11"/>
    <w:rsid w:val="00303083"/>
    <w:rsid w:val="00303893"/>
    <w:rsid w:val="003247A5"/>
    <w:rsid w:val="00375682"/>
    <w:rsid w:val="003A72EA"/>
    <w:rsid w:val="003A76E0"/>
    <w:rsid w:val="003E20F5"/>
    <w:rsid w:val="003F3695"/>
    <w:rsid w:val="003F3B41"/>
    <w:rsid w:val="003F65BA"/>
    <w:rsid w:val="004002FF"/>
    <w:rsid w:val="00404586"/>
    <w:rsid w:val="004650C2"/>
    <w:rsid w:val="00477A5D"/>
    <w:rsid w:val="004B701D"/>
    <w:rsid w:val="004B72A2"/>
    <w:rsid w:val="00505C8B"/>
    <w:rsid w:val="005312E1"/>
    <w:rsid w:val="0055552F"/>
    <w:rsid w:val="005840DB"/>
    <w:rsid w:val="00593FDC"/>
    <w:rsid w:val="00595B0C"/>
    <w:rsid w:val="005C1BE1"/>
    <w:rsid w:val="00614A44"/>
    <w:rsid w:val="00620479"/>
    <w:rsid w:val="006746F0"/>
    <w:rsid w:val="00674FAD"/>
    <w:rsid w:val="006758C3"/>
    <w:rsid w:val="00682BCE"/>
    <w:rsid w:val="006C4B5C"/>
    <w:rsid w:val="00705356"/>
    <w:rsid w:val="007224D6"/>
    <w:rsid w:val="00736ACB"/>
    <w:rsid w:val="00736BC6"/>
    <w:rsid w:val="007408CC"/>
    <w:rsid w:val="00741AD8"/>
    <w:rsid w:val="00746C62"/>
    <w:rsid w:val="00782F05"/>
    <w:rsid w:val="007A58F7"/>
    <w:rsid w:val="007B1CD9"/>
    <w:rsid w:val="007C6462"/>
    <w:rsid w:val="007D2F55"/>
    <w:rsid w:val="007D5274"/>
    <w:rsid w:val="007D6B2F"/>
    <w:rsid w:val="007E527B"/>
    <w:rsid w:val="0082115A"/>
    <w:rsid w:val="0082295C"/>
    <w:rsid w:val="00822AD9"/>
    <w:rsid w:val="00824DBB"/>
    <w:rsid w:val="00842A3F"/>
    <w:rsid w:val="00842FE4"/>
    <w:rsid w:val="00844416"/>
    <w:rsid w:val="00852E07"/>
    <w:rsid w:val="00862958"/>
    <w:rsid w:val="0088254A"/>
    <w:rsid w:val="008B2D2A"/>
    <w:rsid w:val="008E3859"/>
    <w:rsid w:val="009022D5"/>
    <w:rsid w:val="00912669"/>
    <w:rsid w:val="00916C30"/>
    <w:rsid w:val="00933C24"/>
    <w:rsid w:val="00935226"/>
    <w:rsid w:val="00937D90"/>
    <w:rsid w:val="009503A6"/>
    <w:rsid w:val="0095594D"/>
    <w:rsid w:val="00973BDE"/>
    <w:rsid w:val="00982A3B"/>
    <w:rsid w:val="00996479"/>
    <w:rsid w:val="009C210D"/>
    <w:rsid w:val="009D1636"/>
    <w:rsid w:val="00A3040B"/>
    <w:rsid w:val="00A33003"/>
    <w:rsid w:val="00A42E0B"/>
    <w:rsid w:val="00A51209"/>
    <w:rsid w:val="00A70F7C"/>
    <w:rsid w:val="00A75EB1"/>
    <w:rsid w:val="00A766ED"/>
    <w:rsid w:val="00A96E8A"/>
    <w:rsid w:val="00AB5515"/>
    <w:rsid w:val="00AC3821"/>
    <w:rsid w:val="00AD134D"/>
    <w:rsid w:val="00AE248B"/>
    <w:rsid w:val="00AF0E01"/>
    <w:rsid w:val="00AF402E"/>
    <w:rsid w:val="00AF4781"/>
    <w:rsid w:val="00AF5F46"/>
    <w:rsid w:val="00AF7121"/>
    <w:rsid w:val="00B13ACF"/>
    <w:rsid w:val="00B221F3"/>
    <w:rsid w:val="00B44F3D"/>
    <w:rsid w:val="00B65144"/>
    <w:rsid w:val="00B6678E"/>
    <w:rsid w:val="00B8782D"/>
    <w:rsid w:val="00BA729E"/>
    <w:rsid w:val="00BD0E75"/>
    <w:rsid w:val="00BF5D05"/>
    <w:rsid w:val="00C247FC"/>
    <w:rsid w:val="00C34E30"/>
    <w:rsid w:val="00CC25E7"/>
    <w:rsid w:val="00CC6916"/>
    <w:rsid w:val="00D47EFA"/>
    <w:rsid w:val="00D85342"/>
    <w:rsid w:val="00D86CD7"/>
    <w:rsid w:val="00DA4BEF"/>
    <w:rsid w:val="00DC243E"/>
    <w:rsid w:val="00DC3DBE"/>
    <w:rsid w:val="00DC7CAB"/>
    <w:rsid w:val="00E04787"/>
    <w:rsid w:val="00E2673D"/>
    <w:rsid w:val="00E326DE"/>
    <w:rsid w:val="00E41FF5"/>
    <w:rsid w:val="00E50156"/>
    <w:rsid w:val="00E65E21"/>
    <w:rsid w:val="00E7455B"/>
    <w:rsid w:val="00EA7C8D"/>
    <w:rsid w:val="00EB2CE6"/>
    <w:rsid w:val="00EB3B99"/>
    <w:rsid w:val="00ED08BC"/>
    <w:rsid w:val="00EE1A63"/>
    <w:rsid w:val="00EE3F43"/>
    <w:rsid w:val="00F22204"/>
    <w:rsid w:val="00F31E3D"/>
    <w:rsid w:val="00F843A4"/>
    <w:rsid w:val="00F84842"/>
    <w:rsid w:val="00FB3674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628B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Standaard"/>
    <w:uiPriority w:val="34"/>
    <w:qFormat/>
    <w:rsid w:val="00AE248B"/>
    <w:pPr>
      <w:keepNext/>
      <w:keepLines/>
      <w:ind w:left="720"/>
      <w:contextualSpacing/>
    </w:pPr>
    <w:rPr>
      <w:rFonts w:ascii="Century Gothic" w:hAnsi="Century Gothic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2F5780C2F347AC86B3882D3FEBFC" ma:contentTypeVersion="12" ma:contentTypeDescription="Een nieuw document maken." ma:contentTypeScope="" ma:versionID="2f6c68671e36d402ec044809774d7d24">
  <xsd:schema xmlns:xsd="http://www.w3.org/2001/XMLSchema" xmlns:xs="http://www.w3.org/2001/XMLSchema" xmlns:p="http://schemas.microsoft.com/office/2006/metadata/properties" xmlns:ns2="b91a1832-a940-4adb-a7ea-64391e845cd6" xmlns:ns3="c8e8fb67-8140-454a-aab6-5babe7144c2d" targetNamespace="http://schemas.microsoft.com/office/2006/metadata/properties" ma:root="true" ma:fieldsID="1ca6e90d0df33ef1810d007278f8bd8e" ns2:_="" ns3:_="">
    <xsd:import namespace="b91a1832-a940-4adb-a7ea-64391e845cd6"/>
    <xsd:import namespace="c8e8fb67-8140-454a-aab6-5babe7144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1832-a940-4adb-a7ea-64391e845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ba53b97-4027-4a4b-80ca-b4f34cbe8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fb67-8140-454a-aab6-5babe7144c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7ff017-0bf9-43f0-9b33-18aa0d202d57}" ma:internalName="TaxCatchAll" ma:showField="CatchAllData" ma:web="c8e8fb67-8140-454a-aab6-5babe7144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3DAC4-9FF0-4AC3-A9D5-7873F5E813AB}"/>
</file>

<file path=customXml/itemProps2.xml><?xml version="1.0" encoding="utf-8"?>
<ds:datastoreItem xmlns:ds="http://schemas.openxmlformats.org/officeDocument/2006/customXml" ds:itemID="{DFA0826B-370C-440E-9FE5-FD8943CED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Jill Van Campen</cp:lastModifiedBy>
  <cp:revision>2</cp:revision>
  <cp:lastPrinted>2023-10-24T14:50:00Z</cp:lastPrinted>
  <dcterms:created xsi:type="dcterms:W3CDTF">2024-09-11T07:40:00Z</dcterms:created>
  <dcterms:modified xsi:type="dcterms:W3CDTF">2024-09-11T07:40:00Z</dcterms:modified>
</cp:coreProperties>
</file>