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A35F8" w14:textId="709A6355" w:rsidR="00247F86" w:rsidRPr="00A42E0B" w:rsidRDefault="00247F86">
      <w:pPr>
        <w:pStyle w:val="Plattetekst2"/>
        <w:rPr>
          <w:rFonts w:asciiTheme="minorHAnsi" w:hAnsiTheme="minorHAnsi"/>
        </w:rPr>
      </w:pPr>
      <w:r w:rsidRPr="00A42E0B">
        <w:rPr>
          <w:rFonts w:asciiTheme="minorHAnsi" w:hAnsiTheme="minorHAnsi"/>
        </w:rPr>
        <w:t xml:space="preserve">Betreft: </w:t>
      </w:r>
      <w:r w:rsidR="00042401" w:rsidRPr="00A42E0B">
        <w:rPr>
          <w:rFonts w:asciiTheme="minorHAnsi" w:hAnsiTheme="minorHAnsi"/>
        </w:rPr>
        <w:t>bijzondere algemene vergadering van de dienstve</w:t>
      </w:r>
      <w:r w:rsidR="00AB5515" w:rsidRPr="00A42E0B">
        <w:rPr>
          <w:rFonts w:asciiTheme="minorHAnsi" w:hAnsiTheme="minorHAnsi"/>
        </w:rPr>
        <w:t xml:space="preserve">rlenende vereniging Cipal van </w:t>
      </w:r>
      <w:r w:rsidR="00F3716C">
        <w:rPr>
          <w:rFonts w:asciiTheme="minorHAnsi" w:hAnsiTheme="minorHAnsi"/>
        </w:rPr>
        <w:t>31</w:t>
      </w:r>
      <w:r w:rsidR="00AB5515" w:rsidRPr="00A42E0B">
        <w:rPr>
          <w:rFonts w:asciiTheme="minorHAnsi" w:hAnsiTheme="minorHAnsi"/>
        </w:rPr>
        <w:t xml:space="preserve"> maart 20</w:t>
      </w:r>
      <w:r w:rsidR="007934F8">
        <w:rPr>
          <w:rFonts w:asciiTheme="minorHAnsi" w:hAnsiTheme="minorHAnsi"/>
        </w:rPr>
        <w:t>25</w:t>
      </w:r>
      <w:r w:rsidR="00100F78">
        <w:rPr>
          <w:rFonts w:asciiTheme="minorHAnsi" w:hAnsiTheme="minorHAnsi"/>
        </w:rPr>
        <w:t xml:space="preserve"> – ontwerpbesluit over het mandaat van de </w:t>
      </w:r>
      <w:r w:rsidR="007934F8">
        <w:rPr>
          <w:rFonts w:asciiTheme="minorHAnsi" w:hAnsiTheme="minorHAnsi"/>
        </w:rPr>
        <w:t>OC</w:t>
      </w:r>
      <w:r w:rsidR="00F47289">
        <w:rPr>
          <w:rFonts w:asciiTheme="minorHAnsi" w:hAnsiTheme="minorHAnsi"/>
        </w:rPr>
        <w:t>MW-raad</w:t>
      </w:r>
    </w:p>
    <w:p w14:paraId="5DD54229" w14:textId="77777777" w:rsidR="00247F86" w:rsidRPr="00A42E0B" w:rsidRDefault="00247F86">
      <w:pPr>
        <w:rPr>
          <w:rFonts w:asciiTheme="minorHAnsi" w:hAnsiTheme="minorHAnsi"/>
          <w:sz w:val="22"/>
        </w:rPr>
      </w:pPr>
    </w:p>
    <w:p w14:paraId="5957FB48" w14:textId="77777777" w:rsidR="00247F86" w:rsidRPr="00A42E0B" w:rsidRDefault="00247F86">
      <w:pPr>
        <w:rPr>
          <w:rFonts w:asciiTheme="minorHAnsi" w:hAnsiTheme="minorHAnsi"/>
          <w:sz w:val="22"/>
        </w:rPr>
      </w:pPr>
      <w:r w:rsidRPr="00A42E0B">
        <w:rPr>
          <w:rFonts w:asciiTheme="minorHAnsi" w:hAnsiTheme="minorHAnsi"/>
          <w:sz w:val="22"/>
        </w:rPr>
        <w:t>DE RAAD,</w:t>
      </w:r>
    </w:p>
    <w:p w14:paraId="1F4FD193" w14:textId="77777777" w:rsidR="00247F86" w:rsidRPr="00A42E0B" w:rsidRDefault="00247F86">
      <w:pPr>
        <w:rPr>
          <w:rFonts w:asciiTheme="minorHAnsi" w:hAnsiTheme="minorHAnsi"/>
          <w:sz w:val="22"/>
        </w:rPr>
      </w:pPr>
    </w:p>
    <w:p w14:paraId="5427B4C4" w14:textId="77777777" w:rsidR="00247F86" w:rsidRPr="00A42E0B" w:rsidRDefault="00247F86">
      <w:pPr>
        <w:outlineLvl w:val="0"/>
        <w:rPr>
          <w:rFonts w:asciiTheme="minorHAnsi" w:hAnsiTheme="minorHAnsi"/>
          <w:sz w:val="22"/>
        </w:rPr>
      </w:pPr>
      <w:r w:rsidRPr="00A42E0B">
        <w:rPr>
          <w:rFonts w:asciiTheme="minorHAnsi" w:hAnsiTheme="minorHAnsi"/>
          <w:sz w:val="22"/>
        </w:rPr>
        <w:t>In zitting van ….</w:t>
      </w:r>
    </w:p>
    <w:p w14:paraId="124E9E2B" w14:textId="77777777" w:rsidR="00247F86" w:rsidRPr="00A42E0B" w:rsidRDefault="00247F86">
      <w:pPr>
        <w:rPr>
          <w:rFonts w:asciiTheme="minorHAnsi" w:hAnsiTheme="minorHAnsi"/>
          <w:sz w:val="22"/>
        </w:rPr>
      </w:pPr>
    </w:p>
    <w:p w14:paraId="6D169EBA" w14:textId="77777777" w:rsidR="00B65E2F" w:rsidRPr="00C63A2E" w:rsidRDefault="00A42E0B" w:rsidP="00B65E2F">
      <w:pPr>
        <w:rPr>
          <w:rFonts w:asciiTheme="minorHAnsi" w:hAnsiTheme="minorHAnsi"/>
          <w:sz w:val="22"/>
        </w:rPr>
      </w:pPr>
      <w:r w:rsidRPr="00A42E0B">
        <w:rPr>
          <w:rFonts w:asciiTheme="minorHAnsi" w:hAnsiTheme="minorHAnsi"/>
          <w:sz w:val="22"/>
        </w:rPr>
        <w:t>Gelet op het decreet lokaal bestuur van 22 december 2017 (“DLB”) en in het bijzonder</w:t>
      </w:r>
    </w:p>
    <w:p w14:paraId="17D42DE0" w14:textId="77777777" w:rsidR="00B65E2F" w:rsidRDefault="00B65E2F" w:rsidP="00B65E2F">
      <w:pPr>
        <w:rPr>
          <w:rFonts w:asciiTheme="minorHAnsi" w:hAnsiTheme="minorHAnsi"/>
          <w:sz w:val="22"/>
        </w:rPr>
      </w:pPr>
      <w:r w:rsidRPr="00C63A2E">
        <w:rPr>
          <w:rFonts w:asciiTheme="minorHAnsi" w:hAnsiTheme="minorHAnsi"/>
          <w:sz w:val="22"/>
        </w:rPr>
        <w:t>op</w:t>
      </w:r>
      <w:r>
        <w:rPr>
          <w:rFonts w:asciiTheme="minorHAnsi" w:hAnsiTheme="minorHAnsi"/>
          <w:sz w:val="22"/>
        </w:rPr>
        <w:t xml:space="preserve"> </w:t>
      </w:r>
      <w:r w:rsidRPr="008237AF">
        <w:rPr>
          <w:rFonts w:asciiTheme="minorHAnsi" w:hAnsiTheme="minorHAnsi"/>
          <w:sz w:val="22"/>
        </w:rPr>
        <w:t>art</w:t>
      </w:r>
      <w:r>
        <w:rPr>
          <w:rFonts w:asciiTheme="minorHAnsi" w:hAnsiTheme="minorHAnsi"/>
          <w:sz w:val="22"/>
        </w:rPr>
        <w:t>.</w:t>
      </w:r>
      <w:r w:rsidRPr="008237AF">
        <w:rPr>
          <w:rFonts w:asciiTheme="minorHAnsi" w:hAnsiTheme="minorHAnsi"/>
          <w:sz w:val="22"/>
        </w:rPr>
        <w:t xml:space="preserve"> </w:t>
      </w:r>
      <w:r>
        <w:rPr>
          <w:rFonts w:asciiTheme="minorHAnsi" w:hAnsiTheme="minorHAnsi"/>
          <w:sz w:val="22"/>
        </w:rPr>
        <w:t xml:space="preserve">77 </w:t>
      </w:r>
      <w:r w:rsidRPr="00C63A2E">
        <w:rPr>
          <w:rFonts w:asciiTheme="minorHAnsi" w:hAnsiTheme="minorHAnsi"/>
          <w:sz w:val="22"/>
        </w:rPr>
        <w:t xml:space="preserve">inzake de bevoegdheid van de </w:t>
      </w:r>
      <w:r>
        <w:rPr>
          <w:rFonts w:asciiTheme="minorHAnsi" w:hAnsiTheme="minorHAnsi"/>
          <w:sz w:val="22"/>
        </w:rPr>
        <w:t>raad voor maatschappelijk welzijn;</w:t>
      </w:r>
    </w:p>
    <w:p w14:paraId="41F097DB" w14:textId="77777777" w:rsidR="00A42E0B" w:rsidRPr="00A42E0B" w:rsidRDefault="00A42E0B" w:rsidP="00A42E0B">
      <w:pPr>
        <w:rPr>
          <w:rFonts w:asciiTheme="minorHAnsi" w:hAnsiTheme="minorHAnsi"/>
          <w:sz w:val="22"/>
        </w:rPr>
      </w:pPr>
    </w:p>
    <w:p w14:paraId="45FE9037" w14:textId="77C61B8D" w:rsidR="00A42E0B" w:rsidRPr="00A42E0B" w:rsidRDefault="00A42E0B" w:rsidP="00A42E0B">
      <w:pPr>
        <w:rPr>
          <w:rFonts w:asciiTheme="minorHAnsi" w:hAnsiTheme="minorHAnsi"/>
          <w:sz w:val="22"/>
        </w:rPr>
      </w:pPr>
      <w:r w:rsidRPr="00A42E0B">
        <w:rPr>
          <w:rFonts w:asciiTheme="minorHAnsi" w:hAnsiTheme="minorHAnsi"/>
          <w:sz w:val="22"/>
        </w:rPr>
        <w:t xml:space="preserve">Gelet op </w:t>
      </w:r>
      <w:r w:rsidR="00F47289">
        <w:rPr>
          <w:rFonts w:asciiTheme="minorHAnsi" w:hAnsiTheme="minorHAnsi"/>
          <w:sz w:val="22"/>
        </w:rPr>
        <w:t xml:space="preserve">deel 3, </w:t>
      </w:r>
      <w:r w:rsidRPr="00A42E0B">
        <w:rPr>
          <w:rFonts w:asciiTheme="minorHAnsi" w:hAnsiTheme="minorHAnsi"/>
          <w:sz w:val="22"/>
        </w:rPr>
        <w:t>titel 3 van het DLB inzake de intergemeentelijke samenwerking en meer bepaald art. 445 dat bepaalt dat er, in geval van algehele vernieuwing van de gemeenteraden, binnen de eerste drie maanden van het jaar volgend op dat van de verkiezingen, een algemene vergadering moet worden bijeengeroepen waarbij tot een algehele vervanging van de raad van bestuur wordt overgegaan;</w:t>
      </w:r>
    </w:p>
    <w:p w14:paraId="51EF57C9" w14:textId="77777777" w:rsidR="00247F86" w:rsidRPr="00A42E0B" w:rsidRDefault="00247F86">
      <w:pPr>
        <w:outlineLvl w:val="0"/>
        <w:rPr>
          <w:rFonts w:asciiTheme="minorHAnsi" w:hAnsiTheme="minorHAnsi"/>
          <w:sz w:val="22"/>
        </w:rPr>
      </w:pPr>
    </w:p>
    <w:p w14:paraId="660790A2" w14:textId="77777777" w:rsidR="00247F86" w:rsidRPr="00A42E0B" w:rsidRDefault="00620479">
      <w:pPr>
        <w:outlineLvl w:val="0"/>
        <w:rPr>
          <w:rFonts w:asciiTheme="minorHAnsi" w:hAnsiTheme="minorHAnsi"/>
          <w:sz w:val="22"/>
        </w:rPr>
      </w:pPr>
      <w:r w:rsidRPr="00A42E0B">
        <w:rPr>
          <w:rFonts w:asciiTheme="minorHAnsi" w:hAnsiTheme="minorHAnsi"/>
          <w:sz w:val="22"/>
        </w:rPr>
        <w:t xml:space="preserve">Gelet op het feit dat </w:t>
      </w:r>
      <w:r w:rsidR="00B65E2F">
        <w:rPr>
          <w:rFonts w:asciiTheme="minorHAnsi" w:hAnsiTheme="minorHAnsi"/>
          <w:sz w:val="22"/>
        </w:rPr>
        <w:t>het OCMW</w:t>
      </w:r>
      <w:r w:rsidR="00247F86" w:rsidRPr="00A42E0B">
        <w:rPr>
          <w:rFonts w:asciiTheme="minorHAnsi" w:hAnsiTheme="minorHAnsi"/>
          <w:sz w:val="22"/>
        </w:rPr>
        <w:t xml:space="preserve"> deelnemer is van de d</w:t>
      </w:r>
      <w:r w:rsidR="00AB5515" w:rsidRPr="00A42E0B">
        <w:rPr>
          <w:rFonts w:asciiTheme="minorHAnsi" w:hAnsiTheme="minorHAnsi"/>
          <w:sz w:val="22"/>
        </w:rPr>
        <w:t>ienstverlenende vereniging Cipal (“Cipal”)</w:t>
      </w:r>
      <w:r w:rsidR="00247F86" w:rsidRPr="00A42E0B">
        <w:rPr>
          <w:rFonts w:asciiTheme="minorHAnsi" w:hAnsiTheme="minorHAnsi"/>
          <w:sz w:val="22"/>
        </w:rPr>
        <w:t>;</w:t>
      </w:r>
    </w:p>
    <w:p w14:paraId="4B449628" w14:textId="77777777" w:rsidR="00247F86" w:rsidRPr="00A42E0B" w:rsidRDefault="00247F86">
      <w:pPr>
        <w:rPr>
          <w:rFonts w:asciiTheme="minorHAnsi" w:hAnsiTheme="minorHAnsi"/>
          <w:sz w:val="22"/>
        </w:rPr>
      </w:pPr>
    </w:p>
    <w:p w14:paraId="21414750" w14:textId="77777777" w:rsidR="00247F86" w:rsidRPr="00A42E0B" w:rsidRDefault="00DA4BEF">
      <w:pPr>
        <w:rPr>
          <w:rFonts w:asciiTheme="minorHAnsi" w:hAnsiTheme="minorHAnsi"/>
          <w:sz w:val="22"/>
        </w:rPr>
      </w:pPr>
      <w:r w:rsidRPr="00A42E0B">
        <w:rPr>
          <w:rFonts w:asciiTheme="minorHAnsi" w:hAnsiTheme="minorHAnsi"/>
          <w:sz w:val="22"/>
        </w:rPr>
        <w:t xml:space="preserve">Gelet op </w:t>
      </w:r>
      <w:r w:rsidR="00AB5515" w:rsidRPr="00A42E0B">
        <w:rPr>
          <w:rFonts w:asciiTheme="minorHAnsi" w:hAnsiTheme="minorHAnsi"/>
          <w:sz w:val="22"/>
        </w:rPr>
        <w:t>de statuten van Cipal</w:t>
      </w:r>
      <w:r w:rsidR="003F3B41">
        <w:rPr>
          <w:rFonts w:asciiTheme="minorHAnsi" w:hAnsiTheme="minorHAnsi"/>
          <w:sz w:val="22"/>
        </w:rPr>
        <w:t>;</w:t>
      </w:r>
    </w:p>
    <w:p w14:paraId="6059862D" w14:textId="77777777" w:rsidR="00D47F3A" w:rsidRDefault="00D47F3A" w:rsidP="00D47F3A">
      <w:pPr>
        <w:rPr>
          <w:rFonts w:asciiTheme="minorHAnsi" w:hAnsiTheme="minorHAnsi"/>
          <w:sz w:val="22"/>
        </w:rPr>
      </w:pPr>
    </w:p>
    <w:p w14:paraId="657D5C70" w14:textId="77777777" w:rsidR="00D47F3A" w:rsidRPr="00094E57" w:rsidRDefault="00D47F3A" w:rsidP="00D47F3A">
      <w:pPr>
        <w:rPr>
          <w:rFonts w:asciiTheme="minorHAnsi" w:hAnsiTheme="minorHAnsi"/>
          <w:sz w:val="22"/>
        </w:rPr>
      </w:pPr>
      <w:r w:rsidRPr="00094E57">
        <w:rPr>
          <w:rFonts w:asciiTheme="minorHAnsi" w:hAnsiTheme="minorHAnsi"/>
          <w:sz w:val="22"/>
        </w:rPr>
        <w:t xml:space="preserve">Gelet op het raadsbesluit van … [datum invullen] inzake de aanduiding van de vertegenwoordiger van </w:t>
      </w:r>
      <w:r>
        <w:rPr>
          <w:rFonts w:asciiTheme="minorHAnsi" w:hAnsiTheme="minorHAnsi"/>
          <w:sz w:val="22"/>
        </w:rPr>
        <w:t>het OCMW</w:t>
      </w:r>
      <w:r w:rsidRPr="00094E57">
        <w:rPr>
          <w:rFonts w:asciiTheme="minorHAnsi" w:hAnsiTheme="minorHAnsi"/>
          <w:sz w:val="22"/>
        </w:rPr>
        <w:t xml:space="preserve"> op de algemene vergaderingen van Cipal;</w:t>
      </w:r>
    </w:p>
    <w:p w14:paraId="15502AB4" w14:textId="77777777" w:rsidR="00A42E0B" w:rsidRDefault="00A42E0B" w:rsidP="00A42E0B">
      <w:pPr>
        <w:rPr>
          <w:rFonts w:asciiTheme="minorHAnsi" w:hAnsiTheme="minorHAnsi" w:cs="Arial"/>
          <w:spacing w:val="-2"/>
          <w:sz w:val="22"/>
        </w:rPr>
      </w:pPr>
    </w:p>
    <w:p w14:paraId="3F82F217" w14:textId="780FF908" w:rsidR="00A42E0B" w:rsidRDefault="00A42E0B" w:rsidP="00A42E0B">
      <w:pPr>
        <w:rPr>
          <w:rFonts w:asciiTheme="minorHAnsi" w:hAnsiTheme="minorHAnsi"/>
          <w:sz w:val="22"/>
          <w:lang w:val="nl-BE"/>
        </w:rPr>
      </w:pPr>
      <w:r w:rsidRPr="00094E57">
        <w:rPr>
          <w:rFonts w:asciiTheme="minorHAnsi" w:hAnsiTheme="minorHAnsi" w:cs="Arial"/>
          <w:spacing w:val="-2"/>
          <w:sz w:val="22"/>
        </w:rPr>
        <w:t xml:space="preserve">Gelet op de oproeping tot de </w:t>
      </w:r>
      <w:r>
        <w:rPr>
          <w:rFonts w:asciiTheme="minorHAnsi" w:hAnsiTheme="minorHAnsi" w:cs="Arial"/>
          <w:spacing w:val="-2"/>
          <w:sz w:val="22"/>
        </w:rPr>
        <w:t>bijzondere algemene v</w:t>
      </w:r>
      <w:r w:rsidRPr="00094E57">
        <w:rPr>
          <w:rFonts w:asciiTheme="minorHAnsi" w:hAnsiTheme="minorHAnsi" w:cs="Arial"/>
          <w:spacing w:val="-2"/>
          <w:sz w:val="22"/>
        </w:rPr>
        <w:t xml:space="preserve">ergadering van Cipal van </w:t>
      </w:r>
      <w:r w:rsidR="00F3716C">
        <w:rPr>
          <w:rFonts w:asciiTheme="minorHAnsi" w:hAnsiTheme="minorHAnsi" w:cs="Arial"/>
          <w:spacing w:val="-2"/>
          <w:sz w:val="22"/>
        </w:rPr>
        <w:t>31</w:t>
      </w:r>
      <w:r>
        <w:rPr>
          <w:rFonts w:asciiTheme="minorHAnsi" w:hAnsiTheme="minorHAnsi" w:cs="Arial"/>
          <w:spacing w:val="-2"/>
          <w:sz w:val="22"/>
        </w:rPr>
        <w:t xml:space="preserve"> maart 20</w:t>
      </w:r>
      <w:r w:rsidR="00236544">
        <w:rPr>
          <w:rFonts w:asciiTheme="minorHAnsi" w:hAnsiTheme="minorHAnsi" w:cs="Arial"/>
          <w:spacing w:val="-2"/>
          <w:sz w:val="22"/>
        </w:rPr>
        <w:t>25</w:t>
      </w:r>
      <w:r w:rsidRPr="00094E57">
        <w:rPr>
          <w:rFonts w:asciiTheme="minorHAnsi" w:hAnsiTheme="minorHAnsi" w:cs="Arial"/>
          <w:spacing w:val="-2"/>
          <w:sz w:val="22"/>
        </w:rPr>
        <w:t xml:space="preserve"> met de volgende agendapunten:</w:t>
      </w:r>
    </w:p>
    <w:p w14:paraId="1D8E26C3" w14:textId="77777777" w:rsidR="00A42E0B" w:rsidRPr="002C02DD" w:rsidRDefault="00A42E0B" w:rsidP="00A42E0B">
      <w:pPr>
        <w:rPr>
          <w:rFonts w:asciiTheme="minorHAnsi" w:hAnsiTheme="minorHAnsi" w:cs="Arial"/>
          <w:spacing w:val="-2"/>
          <w:sz w:val="22"/>
          <w:szCs w:val="22"/>
        </w:rPr>
      </w:pPr>
    </w:p>
    <w:p w14:paraId="7171C879" w14:textId="77777777" w:rsidR="00A42E0B" w:rsidRPr="00E74DA8" w:rsidRDefault="00A42E0B" w:rsidP="00A42E0B">
      <w:pPr>
        <w:numPr>
          <w:ilvl w:val="0"/>
          <w:numId w:val="8"/>
        </w:numPr>
        <w:jc w:val="both"/>
        <w:rPr>
          <w:rFonts w:asciiTheme="minorHAnsi" w:hAnsiTheme="minorHAnsi"/>
          <w:bCs/>
          <w:sz w:val="22"/>
          <w:szCs w:val="22"/>
        </w:rPr>
      </w:pPr>
      <w:r w:rsidRPr="00E74DA8">
        <w:rPr>
          <w:rFonts w:asciiTheme="minorHAnsi" w:hAnsiTheme="minorHAnsi"/>
          <w:bCs/>
          <w:sz w:val="22"/>
          <w:szCs w:val="22"/>
        </w:rPr>
        <w:t>Benoeming van de leden van de raad van bestuur</w:t>
      </w:r>
    </w:p>
    <w:p w14:paraId="3524CEA8" w14:textId="77777777" w:rsidR="00A42E0B" w:rsidRPr="00E74DA8" w:rsidRDefault="00A42E0B" w:rsidP="00A42E0B">
      <w:pPr>
        <w:numPr>
          <w:ilvl w:val="0"/>
          <w:numId w:val="8"/>
        </w:numPr>
        <w:jc w:val="both"/>
        <w:rPr>
          <w:rFonts w:asciiTheme="minorHAnsi" w:hAnsiTheme="minorHAnsi"/>
          <w:bCs/>
          <w:sz w:val="22"/>
          <w:szCs w:val="22"/>
        </w:rPr>
      </w:pPr>
      <w:r w:rsidRPr="00E74DA8">
        <w:rPr>
          <w:rFonts w:asciiTheme="minorHAnsi" w:hAnsiTheme="minorHAnsi"/>
          <w:bCs/>
          <w:sz w:val="22"/>
          <w:szCs w:val="22"/>
        </w:rPr>
        <w:t>Akteneming van de gemeenteraadsbeslissingen tot aanduiding van een lid van de raad van bestuur met raadgevende stem en bepaling van de rangorde</w:t>
      </w:r>
    </w:p>
    <w:p w14:paraId="6018D0E1" w14:textId="77777777" w:rsidR="00A42E0B" w:rsidRPr="00E74DA8" w:rsidRDefault="00A42E0B" w:rsidP="00A42E0B">
      <w:pPr>
        <w:numPr>
          <w:ilvl w:val="0"/>
          <w:numId w:val="8"/>
        </w:numPr>
        <w:jc w:val="both"/>
        <w:rPr>
          <w:rFonts w:asciiTheme="minorHAnsi" w:hAnsiTheme="minorHAnsi"/>
          <w:bCs/>
          <w:sz w:val="22"/>
          <w:szCs w:val="22"/>
          <w:lang w:val="nl-BE"/>
        </w:rPr>
      </w:pPr>
      <w:r w:rsidRPr="00E74DA8">
        <w:rPr>
          <w:rFonts w:asciiTheme="minorHAnsi" w:hAnsiTheme="minorHAnsi"/>
          <w:bCs/>
          <w:sz w:val="22"/>
          <w:szCs w:val="22"/>
        </w:rPr>
        <w:t>Goedkeuring van het verslag, staande de vergadering</w:t>
      </w:r>
    </w:p>
    <w:p w14:paraId="616B3864" w14:textId="26986ACF" w:rsidR="006E566D" w:rsidRPr="006E566D" w:rsidRDefault="00A42E0B" w:rsidP="006E566D">
      <w:pPr>
        <w:jc w:val="both"/>
        <w:rPr>
          <w:rFonts w:asciiTheme="minorHAnsi" w:hAnsiTheme="minorHAnsi"/>
          <w:sz w:val="22"/>
        </w:rPr>
      </w:pPr>
      <w:r w:rsidRPr="002C02DD">
        <w:rPr>
          <w:rFonts w:asciiTheme="minorHAnsi" w:hAnsiTheme="minorHAnsi"/>
          <w:sz w:val="22"/>
          <w:szCs w:val="22"/>
        </w:rPr>
        <w:br/>
      </w:r>
      <w:r w:rsidR="006E566D" w:rsidRPr="006E566D">
        <w:rPr>
          <w:rFonts w:asciiTheme="minorHAnsi" w:hAnsiTheme="minorHAnsi"/>
          <w:sz w:val="22"/>
        </w:rPr>
        <w:t xml:space="preserve">Gelet op de toelichtende nota van Cipal bij de agendapunten van de bijzondere algemene vergadering van </w:t>
      </w:r>
      <w:r w:rsidR="00810115">
        <w:rPr>
          <w:rFonts w:asciiTheme="minorHAnsi" w:hAnsiTheme="minorHAnsi"/>
          <w:sz w:val="22"/>
        </w:rPr>
        <w:t>31</w:t>
      </w:r>
      <w:r w:rsidR="006E566D" w:rsidRPr="006E566D">
        <w:rPr>
          <w:rFonts w:asciiTheme="minorHAnsi" w:hAnsiTheme="minorHAnsi"/>
          <w:sz w:val="22"/>
        </w:rPr>
        <w:t xml:space="preserve"> maart 2025;</w:t>
      </w:r>
    </w:p>
    <w:p w14:paraId="695F2FD0" w14:textId="77777777" w:rsidR="006E566D" w:rsidRPr="006E566D" w:rsidRDefault="006E566D" w:rsidP="006E566D">
      <w:pPr>
        <w:jc w:val="both"/>
        <w:rPr>
          <w:rFonts w:asciiTheme="minorHAnsi" w:hAnsiTheme="minorHAnsi"/>
          <w:sz w:val="22"/>
        </w:rPr>
      </w:pPr>
    </w:p>
    <w:p w14:paraId="03BA3674" w14:textId="77777777" w:rsidR="006E566D" w:rsidRPr="006E566D" w:rsidRDefault="006E566D" w:rsidP="006E566D">
      <w:pPr>
        <w:jc w:val="both"/>
        <w:rPr>
          <w:rFonts w:asciiTheme="minorHAnsi" w:hAnsiTheme="minorHAnsi"/>
          <w:sz w:val="22"/>
        </w:rPr>
      </w:pPr>
      <w:r w:rsidRPr="006E566D">
        <w:rPr>
          <w:rFonts w:asciiTheme="minorHAnsi" w:hAnsiTheme="minorHAnsi"/>
          <w:sz w:val="22"/>
        </w:rPr>
        <w:t>Gelet op art. 30 van de wet van 17 juni 2016 inzake overheidsopdrachten dat de voorwaarden m.b.t. de toepassing van de in-house-uitzondering bepaalt;</w:t>
      </w:r>
    </w:p>
    <w:p w14:paraId="19C7A53C" w14:textId="77777777" w:rsidR="006E566D" w:rsidRPr="006E566D" w:rsidRDefault="006E566D" w:rsidP="006E566D">
      <w:pPr>
        <w:jc w:val="both"/>
        <w:rPr>
          <w:rFonts w:asciiTheme="minorHAnsi" w:hAnsiTheme="minorHAnsi"/>
          <w:sz w:val="22"/>
        </w:rPr>
      </w:pPr>
    </w:p>
    <w:p w14:paraId="1B1A9EE7" w14:textId="77777777" w:rsidR="006E566D" w:rsidRPr="006E566D" w:rsidRDefault="006E566D" w:rsidP="006E566D">
      <w:pPr>
        <w:jc w:val="both"/>
        <w:rPr>
          <w:rFonts w:asciiTheme="minorHAnsi" w:hAnsiTheme="minorHAnsi"/>
          <w:sz w:val="22"/>
        </w:rPr>
      </w:pPr>
      <w:r w:rsidRPr="006E566D">
        <w:rPr>
          <w:rFonts w:asciiTheme="minorHAnsi" w:hAnsiTheme="minorHAnsi"/>
          <w:sz w:val="22"/>
        </w:rPr>
        <w:t xml:space="preserve">Overwegende dat het belangrijk is dat de deelnemers van Cipal ook tijdens deze legislatuur beroep kunnen doen op de in-house-uitzondering en derhalve opdrachten kunnen toevertrouwen aan Cipal/C-smart </w:t>
      </w:r>
      <w:r w:rsidRPr="006E566D">
        <w:rPr>
          <w:rFonts w:asciiTheme="minorHAnsi" w:hAnsiTheme="minorHAnsi"/>
          <w:sz w:val="22"/>
          <w:lang w:val="nl-BE"/>
        </w:rPr>
        <w:t xml:space="preserve">(bv. inzake GAS- en informatieveiligheidsdienstverlening) </w:t>
      </w:r>
      <w:r w:rsidRPr="006E566D">
        <w:rPr>
          <w:rFonts w:asciiTheme="minorHAnsi" w:hAnsiTheme="minorHAnsi"/>
          <w:sz w:val="22"/>
        </w:rPr>
        <w:t>zonder dat de formele aanbestedingsprocedure moet worden gevoerd;</w:t>
      </w:r>
    </w:p>
    <w:p w14:paraId="674ECEEB" w14:textId="77777777" w:rsidR="006E566D" w:rsidRPr="006E566D" w:rsidRDefault="006E566D" w:rsidP="006E566D">
      <w:pPr>
        <w:jc w:val="both"/>
        <w:rPr>
          <w:rFonts w:asciiTheme="minorHAnsi" w:hAnsiTheme="minorHAnsi"/>
          <w:sz w:val="22"/>
        </w:rPr>
      </w:pPr>
    </w:p>
    <w:p w14:paraId="556506C1" w14:textId="77777777" w:rsidR="006E566D" w:rsidRPr="006E566D" w:rsidRDefault="006E566D" w:rsidP="006E566D">
      <w:pPr>
        <w:jc w:val="both"/>
        <w:rPr>
          <w:rFonts w:asciiTheme="minorHAnsi" w:hAnsiTheme="minorHAnsi"/>
          <w:sz w:val="22"/>
        </w:rPr>
      </w:pPr>
      <w:r w:rsidRPr="006E566D">
        <w:rPr>
          <w:rFonts w:asciiTheme="minorHAnsi" w:hAnsiTheme="minorHAnsi"/>
          <w:sz w:val="22"/>
        </w:rPr>
        <w:t>Overwegende dat de in-house-uitzondering o.m. inhoudt dat er sprake moet zijn van een ‘gezamenlijke controle’, hetgeen concreet betekent dat de besluitvormingsorganen van Cipal moeten worden samengesteld uit vertegenwoordigers van alle deelnemers waarbij individuele vertegenwoordigers verscheidene of alle deelnemers kunnen vertegenwoordigen;</w:t>
      </w:r>
    </w:p>
    <w:p w14:paraId="1FC0FDD8" w14:textId="77777777" w:rsidR="006E566D" w:rsidRPr="006E566D" w:rsidRDefault="006E566D" w:rsidP="006E566D">
      <w:pPr>
        <w:jc w:val="both"/>
        <w:rPr>
          <w:rFonts w:asciiTheme="minorHAnsi" w:hAnsiTheme="minorHAnsi"/>
          <w:sz w:val="22"/>
        </w:rPr>
      </w:pPr>
    </w:p>
    <w:p w14:paraId="49D7183E" w14:textId="77777777" w:rsidR="006E566D" w:rsidRPr="006E566D" w:rsidRDefault="006E566D" w:rsidP="006E566D">
      <w:pPr>
        <w:jc w:val="both"/>
        <w:rPr>
          <w:rFonts w:asciiTheme="minorHAnsi" w:hAnsiTheme="minorHAnsi"/>
          <w:sz w:val="22"/>
        </w:rPr>
      </w:pPr>
      <w:r w:rsidRPr="006E566D">
        <w:rPr>
          <w:rFonts w:asciiTheme="minorHAnsi" w:hAnsiTheme="minorHAnsi"/>
          <w:sz w:val="22"/>
        </w:rPr>
        <w:t>Gelet op het volgende voorstel van gezamenlijke voordrachtlijst van 15 kandidaat-bestuurders:</w:t>
      </w:r>
    </w:p>
    <w:p w14:paraId="5BC9D505" w14:textId="77777777" w:rsidR="006E566D" w:rsidRPr="006E566D" w:rsidRDefault="006E566D" w:rsidP="006E566D">
      <w:pPr>
        <w:jc w:val="both"/>
        <w:rPr>
          <w:rFonts w:asciiTheme="minorHAnsi" w:hAnsiTheme="minorHAnsi"/>
          <w:sz w:val="22"/>
          <w:lang w:val="nl-BE"/>
        </w:rPr>
      </w:pPr>
    </w:p>
    <w:p w14:paraId="6AB65B5A" w14:textId="3EEFE9D6" w:rsidR="00E00F54" w:rsidRPr="00E00F54" w:rsidRDefault="00E00F54" w:rsidP="00E00F54">
      <w:pPr>
        <w:jc w:val="both"/>
        <w:rPr>
          <w:rFonts w:asciiTheme="minorHAnsi" w:hAnsiTheme="minorHAnsi"/>
          <w:sz w:val="22"/>
          <w:u w:val="single"/>
          <w:lang w:val="nl-BE"/>
        </w:rPr>
      </w:pPr>
      <w:r w:rsidRPr="00E00F54">
        <w:rPr>
          <w:rFonts w:asciiTheme="minorHAnsi" w:hAnsiTheme="minorHAnsi"/>
          <w:sz w:val="22"/>
          <w:u w:val="single"/>
          <w:lang w:val="nl-BE"/>
        </w:rPr>
        <w:t>Gezamenlijke voordrachtlijst van 15 kandidaat-bestuurders</w:t>
      </w:r>
    </w:p>
    <w:p w14:paraId="70DB8E98" w14:textId="77777777" w:rsidR="00E00F54" w:rsidRPr="00E00F54" w:rsidRDefault="00E00F54" w:rsidP="00E00F54">
      <w:pPr>
        <w:jc w:val="both"/>
        <w:rPr>
          <w:rFonts w:asciiTheme="minorHAnsi" w:hAnsiTheme="minorHAnsi"/>
          <w:sz w:val="22"/>
          <w:lang w:val="nl-BE"/>
        </w:rPr>
      </w:pPr>
    </w:p>
    <w:p w14:paraId="0D2835E5" w14:textId="77777777" w:rsidR="004D16B0" w:rsidRPr="004D16B0" w:rsidRDefault="004D16B0" w:rsidP="004D16B0">
      <w:pPr>
        <w:numPr>
          <w:ilvl w:val="0"/>
          <w:numId w:val="9"/>
        </w:numPr>
        <w:jc w:val="both"/>
        <w:rPr>
          <w:rFonts w:asciiTheme="minorHAnsi" w:hAnsiTheme="minorHAnsi"/>
          <w:sz w:val="22"/>
          <w:lang w:val="nl-BE"/>
        </w:rPr>
      </w:pPr>
      <w:r w:rsidRPr="004D16B0">
        <w:rPr>
          <w:rFonts w:asciiTheme="minorHAnsi" w:hAnsiTheme="minorHAnsi"/>
          <w:sz w:val="22"/>
          <w:lang w:val="nl-BE"/>
        </w:rPr>
        <w:t>Brughmans Bart, schepen Brasschaat</w:t>
      </w:r>
    </w:p>
    <w:p w14:paraId="5AA846DD" w14:textId="77777777" w:rsidR="004D16B0" w:rsidRPr="004D16B0" w:rsidRDefault="004D16B0" w:rsidP="004D16B0">
      <w:pPr>
        <w:numPr>
          <w:ilvl w:val="0"/>
          <w:numId w:val="9"/>
        </w:numPr>
        <w:jc w:val="both"/>
        <w:rPr>
          <w:rFonts w:asciiTheme="minorHAnsi" w:hAnsiTheme="minorHAnsi"/>
          <w:sz w:val="22"/>
          <w:lang w:val="nl-BE"/>
        </w:rPr>
      </w:pPr>
      <w:r w:rsidRPr="004D16B0">
        <w:rPr>
          <w:rFonts w:asciiTheme="minorHAnsi" w:hAnsiTheme="minorHAnsi"/>
          <w:sz w:val="22"/>
          <w:lang w:val="nl-BE"/>
        </w:rPr>
        <w:lastRenderedPageBreak/>
        <w:t>Iacopucci Pietro, schepen Waregem</w:t>
      </w:r>
    </w:p>
    <w:p w14:paraId="04B380BA" w14:textId="77777777" w:rsidR="004D16B0" w:rsidRPr="004D16B0" w:rsidRDefault="004D16B0" w:rsidP="004D16B0">
      <w:pPr>
        <w:numPr>
          <w:ilvl w:val="0"/>
          <w:numId w:val="9"/>
        </w:numPr>
        <w:jc w:val="both"/>
        <w:rPr>
          <w:rFonts w:asciiTheme="minorHAnsi" w:hAnsiTheme="minorHAnsi"/>
          <w:sz w:val="22"/>
          <w:lang w:val="nl-BE"/>
        </w:rPr>
      </w:pPr>
      <w:r w:rsidRPr="004D16B0">
        <w:rPr>
          <w:rFonts w:asciiTheme="minorHAnsi" w:hAnsiTheme="minorHAnsi"/>
          <w:sz w:val="22"/>
          <w:lang w:val="nl-BE"/>
        </w:rPr>
        <w:t>Mannaert Dieter, schepen Dendermonde</w:t>
      </w:r>
    </w:p>
    <w:p w14:paraId="755E1D62" w14:textId="77777777" w:rsidR="004D16B0" w:rsidRPr="004D16B0" w:rsidRDefault="004D16B0" w:rsidP="004D16B0">
      <w:pPr>
        <w:numPr>
          <w:ilvl w:val="0"/>
          <w:numId w:val="9"/>
        </w:numPr>
        <w:jc w:val="both"/>
        <w:rPr>
          <w:rFonts w:asciiTheme="minorHAnsi" w:hAnsiTheme="minorHAnsi"/>
          <w:sz w:val="22"/>
          <w:lang w:val="nl-BE"/>
        </w:rPr>
      </w:pPr>
      <w:r w:rsidRPr="004D16B0">
        <w:rPr>
          <w:rFonts w:asciiTheme="minorHAnsi" w:hAnsiTheme="minorHAnsi"/>
          <w:sz w:val="22"/>
          <w:lang w:val="nl-BE"/>
        </w:rPr>
        <w:t>Meynen Dymfna, schepen Hasselt</w:t>
      </w:r>
    </w:p>
    <w:p w14:paraId="369A332F" w14:textId="77777777" w:rsidR="004D16B0" w:rsidRPr="004D16B0" w:rsidRDefault="004D16B0" w:rsidP="004D16B0">
      <w:pPr>
        <w:numPr>
          <w:ilvl w:val="0"/>
          <w:numId w:val="9"/>
        </w:numPr>
        <w:jc w:val="both"/>
        <w:rPr>
          <w:rFonts w:asciiTheme="minorHAnsi" w:hAnsiTheme="minorHAnsi"/>
          <w:sz w:val="22"/>
          <w:lang w:val="nl-BE"/>
        </w:rPr>
      </w:pPr>
      <w:r w:rsidRPr="004D16B0">
        <w:rPr>
          <w:rFonts w:asciiTheme="minorHAnsi" w:hAnsiTheme="minorHAnsi"/>
          <w:sz w:val="22"/>
          <w:lang w:val="nl-BE"/>
        </w:rPr>
        <w:t>Nies Peter, wnd. burgemeester Kinrooi</w:t>
      </w:r>
    </w:p>
    <w:p w14:paraId="54AA7235" w14:textId="77777777" w:rsidR="004D16B0" w:rsidRPr="004D16B0" w:rsidRDefault="004D16B0" w:rsidP="004D16B0">
      <w:pPr>
        <w:numPr>
          <w:ilvl w:val="0"/>
          <w:numId w:val="9"/>
        </w:numPr>
        <w:jc w:val="both"/>
        <w:rPr>
          <w:rFonts w:asciiTheme="minorHAnsi" w:hAnsiTheme="minorHAnsi"/>
          <w:sz w:val="22"/>
          <w:lang w:val="nl-BE"/>
        </w:rPr>
      </w:pPr>
      <w:r w:rsidRPr="004D16B0">
        <w:rPr>
          <w:rFonts w:asciiTheme="minorHAnsi" w:hAnsiTheme="minorHAnsi"/>
          <w:sz w:val="22"/>
          <w:lang w:val="nl-BE"/>
        </w:rPr>
        <w:t>Paredis Tine, schepen Vilvoorde</w:t>
      </w:r>
    </w:p>
    <w:p w14:paraId="29EC36D1" w14:textId="77777777" w:rsidR="004D16B0" w:rsidRPr="004D16B0" w:rsidRDefault="004D16B0" w:rsidP="004D16B0">
      <w:pPr>
        <w:numPr>
          <w:ilvl w:val="0"/>
          <w:numId w:val="9"/>
        </w:numPr>
        <w:jc w:val="both"/>
        <w:rPr>
          <w:rFonts w:asciiTheme="minorHAnsi" w:hAnsiTheme="minorHAnsi"/>
          <w:sz w:val="22"/>
          <w:lang w:val="nl-BE"/>
        </w:rPr>
      </w:pPr>
      <w:r w:rsidRPr="004D16B0">
        <w:rPr>
          <w:rFonts w:asciiTheme="minorHAnsi" w:hAnsiTheme="minorHAnsi"/>
          <w:sz w:val="22"/>
          <w:lang w:val="nl-BE"/>
        </w:rPr>
        <w:t>Pletincx Sven, schepen Halle</w:t>
      </w:r>
    </w:p>
    <w:p w14:paraId="65FFC86A" w14:textId="77777777" w:rsidR="004D16B0" w:rsidRPr="004D16B0" w:rsidRDefault="004D16B0" w:rsidP="004D16B0">
      <w:pPr>
        <w:numPr>
          <w:ilvl w:val="0"/>
          <w:numId w:val="9"/>
        </w:numPr>
        <w:jc w:val="both"/>
        <w:rPr>
          <w:rFonts w:asciiTheme="minorHAnsi" w:hAnsiTheme="minorHAnsi"/>
          <w:sz w:val="22"/>
          <w:lang w:val="nl-BE"/>
        </w:rPr>
      </w:pPr>
      <w:r w:rsidRPr="004D16B0">
        <w:rPr>
          <w:rFonts w:asciiTheme="minorHAnsi" w:hAnsiTheme="minorHAnsi"/>
          <w:sz w:val="22"/>
          <w:lang w:val="nl-BE"/>
        </w:rPr>
        <w:t>Sauwens Johan, gemeenteraadslid Bilzen-Hoeselt</w:t>
      </w:r>
    </w:p>
    <w:p w14:paraId="20B87834" w14:textId="77777777" w:rsidR="004D16B0" w:rsidRPr="004D16B0" w:rsidRDefault="004D16B0" w:rsidP="004D16B0">
      <w:pPr>
        <w:numPr>
          <w:ilvl w:val="0"/>
          <w:numId w:val="9"/>
        </w:numPr>
        <w:jc w:val="both"/>
        <w:rPr>
          <w:rFonts w:asciiTheme="minorHAnsi" w:hAnsiTheme="minorHAnsi"/>
          <w:sz w:val="22"/>
          <w:lang w:val="nl-BE"/>
        </w:rPr>
      </w:pPr>
      <w:r w:rsidRPr="004D16B0">
        <w:rPr>
          <w:rFonts w:asciiTheme="minorHAnsi" w:hAnsiTheme="minorHAnsi"/>
          <w:sz w:val="22"/>
          <w:lang w:val="nl-BE"/>
        </w:rPr>
        <w:t>Slootmans Ronny, burgemeester Sint-Katelijne-Waver</w:t>
      </w:r>
    </w:p>
    <w:p w14:paraId="5FE839BB" w14:textId="77777777" w:rsidR="004D16B0" w:rsidRPr="004D16B0" w:rsidRDefault="004D16B0" w:rsidP="004D16B0">
      <w:pPr>
        <w:numPr>
          <w:ilvl w:val="0"/>
          <w:numId w:val="9"/>
        </w:numPr>
        <w:jc w:val="both"/>
        <w:rPr>
          <w:rFonts w:asciiTheme="minorHAnsi" w:hAnsiTheme="minorHAnsi"/>
          <w:sz w:val="22"/>
          <w:lang w:val="nl-BE"/>
        </w:rPr>
      </w:pPr>
      <w:r w:rsidRPr="004D16B0">
        <w:rPr>
          <w:rFonts w:asciiTheme="minorHAnsi" w:hAnsiTheme="minorHAnsi"/>
          <w:sz w:val="22"/>
          <w:lang w:val="nl-BE"/>
        </w:rPr>
        <w:t>Vancraeyenest Lawrence, schepen Edegem</w:t>
      </w:r>
    </w:p>
    <w:p w14:paraId="6AFBA8C7" w14:textId="77777777" w:rsidR="004D16B0" w:rsidRPr="004D16B0" w:rsidRDefault="004D16B0" w:rsidP="004D16B0">
      <w:pPr>
        <w:numPr>
          <w:ilvl w:val="0"/>
          <w:numId w:val="9"/>
        </w:numPr>
        <w:jc w:val="both"/>
        <w:rPr>
          <w:rFonts w:asciiTheme="minorHAnsi" w:hAnsiTheme="minorHAnsi"/>
          <w:sz w:val="22"/>
          <w:lang w:val="nl-BE"/>
        </w:rPr>
      </w:pPr>
      <w:r w:rsidRPr="004D16B0">
        <w:rPr>
          <w:rFonts w:asciiTheme="minorHAnsi" w:hAnsiTheme="minorHAnsi"/>
          <w:sz w:val="22"/>
          <w:lang w:val="nl-BE"/>
        </w:rPr>
        <w:t>Vandeweerd Sofie, burgemeester Dilsen-Stokkem</w:t>
      </w:r>
    </w:p>
    <w:p w14:paraId="5386BF12" w14:textId="77777777" w:rsidR="004D16B0" w:rsidRPr="004D16B0" w:rsidRDefault="004D16B0" w:rsidP="004D16B0">
      <w:pPr>
        <w:numPr>
          <w:ilvl w:val="0"/>
          <w:numId w:val="9"/>
        </w:numPr>
        <w:jc w:val="both"/>
        <w:rPr>
          <w:rFonts w:asciiTheme="minorHAnsi" w:hAnsiTheme="minorHAnsi"/>
          <w:sz w:val="22"/>
          <w:lang w:val="nl-BE"/>
        </w:rPr>
      </w:pPr>
      <w:r w:rsidRPr="004D16B0">
        <w:rPr>
          <w:rFonts w:asciiTheme="minorHAnsi" w:hAnsiTheme="minorHAnsi"/>
          <w:sz w:val="22"/>
          <w:lang w:val="nl-BE"/>
        </w:rPr>
        <w:t>Vandromme Jeroen, burgemeester Houthulst</w:t>
      </w:r>
    </w:p>
    <w:p w14:paraId="735CFB37" w14:textId="77777777" w:rsidR="004D16B0" w:rsidRPr="004D16B0" w:rsidRDefault="004D16B0" w:rsidP="004D16B0">
      <w:pPr>
        <w:numPr>
          <w:ilvl w:val="0"/>
          <w:numId w:val="9"/>
        </w:numPr>
        <w:jc w:val="both"/>
        <w:rPr>
          <w:rFonts w:asciiTheme="minorHAnsi" w:hAnsiTheme="minorHAnsi"/>
          <w:sz w:val="22"/>
          <w:lang w:val="nl-BE"/>
        </w:rPr>
      </w:pPr>
      <w:r w:rsidRPr="004D16B0">
        <w:rPr>
          <w:rFonts w:asciiTheme="minorHAnsi" w:hAnsiTheme="minorHAnsi"/>
          <w:sz w:val="22"/>
          <w:lang w:val="nl-BE"/>
        </w:rPr>
        <w:t>Van Goubergen Inge, schepen Vosselaar</w:t>
      </w:r>
    </w:p>
    <w:p w14:paraId="511E597A" w14:textId="77777777" w:rsidR="004D16B0" w:rsidRPr="004D16B0" w:rsidRDefault="004D16B0" w:rsidP="004D16B0">
      <w:pPr>
        <w:numPr>
          <w:ilvl w:val="0"/>
          <w:numId w:val="9"/>
        </w:numPr>
        <w:jc w:val="both"/>
        <w:rPr>
          <w:rFonts w:asciiTheme="minorHAnsi" w:hAnsiTheme="minorHAnsi"/>
          <w:sz w:val="22"/>
          <w:lang w:val="nl-BE"/>
        </w:rPr>
      </w:pPr>
      <w:r w:rsidRPr="004D16B0">
        <w:rPr>
          <w:rFonts w:asciiTheme="minorHAnsi" w:hAnsiTheme="minorHAnsi"/>
          <w:sz w:val="22"/>
          <w:lang w:val="nl-BE"/>
        </w:rPr>
        <w:t>Verheyen Kelly, schepen Turnhout</w:t>
      </w:r>
    </w:p>
    <w:p w14:paraId="145B77C3" w14:textId="77777777" w:rsidR="004D16B0" w:rsidRPr="004D16B0" w:rsidRDefault="004D16B0" w:rsidP="004D16B0">
      <w:pPr>
        <w:numPr>
          <w:ilvl w:val="0"/>
          <w:numId w:val="9"/>
        </w:numPr>
        <w:jc w:val="both"/>
        <w:rPr>
          <w:rFonts w:asciiTheme="minorHAnsi" w:hAnsiTheme="minorHAnsi"/>
          <w:sz w:val="22"/>
          <w:lang w:val="nl-BE"/>
        </w:rPr>
      </w:pPr>
      <w:r w:rsidRPr="004D16B0">
        <w:rPr>
          <w:rFonts w:asciiTheme="minorHAnsi" w:hAnsiTheme="minorHAnsi"/>
          <w:sz w:val="22"/>
          <w:lang w:val="nl-BE"/>
        </w:rPr>
        <w:t>Wijckmans Dieter, gemeenteraadslid Rumst</w:t>
      </w:r>
    </w:p>
    <w:p w14:paraId="1EC07504" w14:textId="77777777" w:rsidR="000240C2" w:rsidRPr="006E566D" w:rsidRDefault="000240C2" w:rsidP="006E566D">
      <w:pPr>
        <w:jc w:val="both"/>
        <w:rPr>
          <w:rFonts w:asciiTheme="minorHAnsi" w:hAnsiTheme="minorHAnsi"/>
          <w:sz w:val="22"/>
          <w:lang w:val="nl-BE"/>
        </w:rPr>
      </w:pPr>
    </w:p>
    <w:p w14:paraId="5855DCB0" w14:textId="77777777" w:rsidR="000240C2" w:rsidRPr="000240C2" w:rsidRDefault="000240C2" w:rsidP="000240C2">
      <w:pPr>
        <w:jc w:val="both"/>
        <w:rPr>
          <w:rFonts w:asciiTheme="minorHAnsi" w:hAnsiTheme="minorHAnsi"/>
          <w:sz w:val="22"/>
        </w:rPr>
      </w:pPr>
      <w:r w:rsidRPr="000240C2">
        <w:rPr>
          <w:rFonts w:asciiTheme="minorHAnsi" w:hAnsiTheme="minorHAnsi"/>
          <w:sz w:val="22"/>
        </w:rPr>
        <w:t xml:space="preserve">Overwegende dat deze gezamenlijke voordrachtlijst tot stand kwam na een uitgebreide consultatie- en overlegronde door de uittredende voorzitter van Cipal; </w:t>
      </w:r>
    </w:p>
    <w:p w14:paraId="71003BA7" w14:textId="77777777" w:rsidR="000240C2" w:rsidRPr="000240C2" w:rsidRDefault="000240C2" w:rsidP="000240C2">
      <w:pPr>
        <w:jc w:val="both"/>
        <w:rPr>
          <w:rFonts w:asciiTheme="minorHAnsi" w:hAnsiTheme="minorHAnsi"/>
          <w:sz w:val="22"/>
        </w:rPr>
      </w:pPr>
    </w:p>
    <w:p w14:paraId="30FD6F34" w14:textId="77777777" w:rsidR="000240C2" w:rsidRPr="000240C2" w:rsidRDefault="000240C2" w:rsidP="000240C2">
      <w:pPr>
        <w:jc w:val="both"/>
        <w:rPr>
          <w:rFonts w:asciiTheme="minorHAnsi" w:hAnsiTheme="minorHAnsi"/>
          <w:sz w:val="22"/>
        </w:rPr>
      </w:pPr>
      <w:r w:rsidRPr="000240C2">
        <w:rPr>
          <w:rFonts w:asciiTheme="minorHAnsi" w:hAnsiTheme="minorHAnsi"/>
          <w:sz w:val="22"/>
        </w:rPr>
        <w:t>Overwegende dat bij de opmaak van deze gezamenlijke voordrachtlijst o.m. rekening gehouden werd met de decretale en statutaire bepalingen, geografische verdeling, bevolkingscijfers (inwonersaantallen van de aangesloten gemeenten), politieke verdeling (systeem D’Hondt), genderratio, continuïteit/vernieuwing binnen de raad van bestuur;</w:t>
      </w:r>
    </w:p>
    <w:p w14:paraId="059FE959" w14:textId="77777777" w:rsidR="000240C2" w:rsidRPr="000240C2" w:rsidRDefault="000240C2" w:rsidP="000240C2">
      <w:pPr>
        <w:jc w:val="both"/>
        <w:rPr>
          <w:rFonts w:asciiTheme="minorHAnsi" w:hAnsiTheme="minorHAnsi"/>
          <w:sz w:val="22"/>
        </w:rPr>
      </w:pPr>
    </w:p>
    <w:p w14:paraId="62C7AB6F" w14:textId="77777777" w:rsidR="000240C2" w:rsidRPr="000240C2" w:rsidRDefault="000240C2" w:rsidP="000240C2">
      <w:pPr>
        <w:jc w:val="both"/>
        <w:rPr>
          <w:rFonts w:asciiTheme="minorHAnsi" w:hAnsiTheme="minorHAnsi"/>
          <w:sz w:val="22"/>
          <w:lang w:val="nl-BE"/>
        </w:rPr>
      </w:pPr>
      <w:r w:rsidRPr="000240C2">
        <w:rPr>
          <w:rFonts w:asciiTheme="minorHAnsi" w:hAnsiTheme="minorHAnsi"/>
          <w:sz w:val="22"/>
          <w:lang w:val="nl-BE"/>
        </w:rPr>
        <w:t>Gaat over tot de geheime stemming;</w:t>
      </w:r>
    </w:p>
    <w:p w14:paraId="2108B2B1" w14:textId="77777777" w:rsidR="000240C2" w:rsidRPr="000240C2" w:rsidRDefault="000240C2" w:rsidP="000240C2">
      <w:pPr>
        <w:jc w:val="both"/>
        <w:rPr>
          <w:rFonts w:asciiTheme="minorHAnsi" w:hAnsiTheme="minorHAnsi"/>
          <w:sz w:val="22"/>
          <w:lang w:val="nl-BE"/>
        </w:rPr>
      </w:pPr>
    </w:p>
    <w:p w14:paraId="0A8C5B2B" w14:textId="14C72E26" w:rsidR="00DE46D4" w:rsidRPr="00C67B30" w:rsidRDefault="000240C2" w:rsidP="00C67B30">
      <w:pPr>
        <w:jc w:val="both"/>
        <w:rPr>
          <w:rFonts w:asciiTheme="minorHAnsi" w:hAnsiTheme="minorHAnsi"/>
          <w:sz w:val="22"/>
          <w:lang w:val="nl-BE"/>
        </w:rPr>
      </w:pPr>
      <w:r w:rsidRPr="000240C2">
        <w:rPr>
          <w:rFonts w:asciiTheme="minorHAnsi" w:hAnsiTheme="minorHAnsi"/>
          <w:sz w:val="22"/>
          <w:lang w:val="nl-BE"/>
        </w:rPr>
        <w:t>Gelet op het resultaat van de geheime stemming;</w:t>
      </w:r>
    </w:p>
    <w:p w14:paraId="0B6762A5" w14:textId="77777777" w:rsidR="00247F86" w:rsidRPr="00A42E0B" w:rsidRDefault="00247F86">
      <w:pPr>
        <w:rPr>
          <w:rFonts w:asciiTheme="minorHAnsi" w:hAnsiTheme="minorHAnsi"/>
          <w:sz w:val="22"/>
        </w:rPr>
      </w:pPr>
    </w:p>
    <w:p w14:paraId="18401C1A" w14:textId="77777777" w:rsidR="00247F86" w:rsidRPr="00A42E0B" w:rsidRDefault="00247F86">
      <w:pPr>
        <w:outlineLvl w:val="0"/>
        <w:rPr>
          <w:rFonts w:asciiTheme="minorHAnsi" w:hAnsiTheme="minorHAnsi"/>
          <w:sz w:val="22"/>
        </w:rPr>
      </w:pPr>
      <w:r w:rsidRPr="00A42E0B">
        <w:rPr>
          <w:rFonts w:asciiTheme="minorHAnsi" w:hAnsiTheme="minorHAnsi"/>
          <w:sz w:val="22"/>
        </w:rPr>
        <w:t>BESLUIT:</w:t>
      </w:r>
    </w:p>
    <w:p w14:paraId="6E82C1D9" w14:textId="77777777" w:rsidR="00247F86" w:rsidRPr="00A42E0B" w:rsidRDefault="00247F86">
      <w:pPr>
        <w:rPr>
          <w:rFonts w:asciiTheme="minorHAnsi" w:hAnsiTheme="minorHAnsi"/>
          <w:sz w:val="22"/>
        </w:rPr>
      </w:pPr>
    </w:p>
    <w:p w14:paraId="295388B6" w14:textId="48D78382" w:rsidR="00247F86" w:rsidRPr="00A42E0B" w:rsidRDefault="00247F86" w:rsidP="003F3B41">
      <w:pPr>
        <w:ind w:left="1985" w:hanging="1985"/>
        <w:rPr>
          <w:rFonts w:asciiTheme="minorHAnsi" w:hAnsiTheme="minorHAnsi"/>
          <w:sz w:val="22"/>
        </w:rPr>
      </w:pPr>
      <w:r w:rsidRPr="00A42E0B">
        <w:rPr>
          <w:rFonts w:asciiTheme="minorHAnsi" w:hAnsiTheme="minorHAnsi"/>
          <w:sz w:val="22"/>
        </w:rPr>
        <w:t>Artikel 1:</w:t>
      </w:r>
      <w:r w:rsidRPr="00A42E0B">
        <w:rPr>
          <w:rFonts w:asciiTheme="minorHAnsi" w:hAnsiTheme="minorHAnsi"/>
          <w:sz w:val="22"/>
        </w:rPr>
        <w:tab/>
      </w:r>
      <w:r w:rsidR="00505C8B">
        <w:rPr>
          <w:rFonts w:asciiTheme="minorHAnsi" w:hAnsiTheme="minorHAnsi"/>
          <w:sz w:val="22"/>
        </w:rPr>
        <w:t xml:space="preserve">De </w:t>
      </w:r>
      <w:r w:rsidRPr="00A42E0B">
        <w:rPr>
          <w:rFonts w:asciiTheme="minorHAnsi" w:hAnsiTheme="minorHAnsi"/>
          <w:sz w:val="22"/>
        </w:rPr>
        <w:t xml:space="preserve"> </w:t>
      </w:r>
      <w:r w:rsidR="00505C8B" w:rsidRPr="00D86CD7">
        <w:rPr>
          <w:rFonts w:asciiTheme="minorHAnsi" w:hAnsiTheme="minorHAnsi" w:cs="Arial"/>
          <w:sz w:val="22"/>
          <w:szCs w:val="22"/>
        </w:rPr>
        <w:t xml:space="preserve">raad </w:t>
      </w:r>
      <w:r w:rsidR="00E65E21">
        <w:rPr>
          <w:rFonts w:asciiTheme="minorHAnsi" w:hAnsiTheme="minorHAnsi" w:cs="Arial"/>
          <w:sz w:val="22"/>
          <w:szCs w:val="22"/>
        </w:rPr>
        <w:t>keurt</w:t>
      </w:r>
      <w:r w:rsidR="00505C8B" w:rsidRPr="00D86CD7">
        <w:rPr>
          <w:rFonts w:asciiTheme="minorHAnsi" w:hAnsiTheme="minorHAnsi" w:cs="Arial"/>
          <w:sz w:val="22"/>
          <w:szCs w:val="22"/>
        </w:rPr>
        <w:t xml:space="preserve"> de </w:t>
      </w:r>
      <w:r w:rsidR="00D47F3A">
        <w:rPr>
          <w:rFonts w:asciiTheme="minorHAnsi" w:hAnsiTheme="minorHAnsi" w:cs="Arial"/>
          <w:sz w:val="22"/>
          <w:szCs w:val="22"/>
        </w:rPr>
        <w:t xml:space="preserve">voormelde </w:t>
      </w:r>
      <w:r w:rsidR="00505C8B" w:rsidRPr="00D86CD7">
        <w:rPr>
          <w:rFonts w:asciiTheme="minorHAnsi" w:hAnsiTheme="minorHAnsi" w:cs="Arial"/>
          <w:sz w:val="22"/>
          <w:szCs w:val="22"/>
        </w:rPr>
        <w:t>gezamenlijke voordracht</w:t>
      </w:r>
      <w:r w:rsidR="00E65E21">
        <w:rPr>
          <w:rFonts w:asciiTheme="minorHAnsi" w:hAnsiTheme="minorHAnsi" w:cs="Arial"/>
          <w:sz w:val="22"/>
          <w:szCs w:val="22"/>
        </w:rPr>
        <w:t xml:space="preserve">lijst van </w:t>
      </w:r>
      <w:r w:rsidR="00505C8B" w:rsidRPr="00D86CD7">
        <w:rPr>
          <w:rFonts w:asciiTheme="minorHAnsi" w:hAnsiTheme="minorHAnsi" w:cs="Arial"/>
          <w:sz w:val="22"/>
          <w:szCs w:val="22"/>
        </w:rPr>
        <w:t xml:space="preserve">15 kandidaat-bestuurders </w:t>
      </w:r>
      <w:r w:rsidR="00E65E21">
        <w:rPr>
          <w:rFonts w:asciiTheme="minorHAnsi" w:hAnsiTheme="minorHAnsi" w:cs="Arial"/>
          <w:sz w:val="22"/>
          <w:szCs w:val="22"/>
        </w:rPr>
        <w:t>goed</w:t>
      </w:r>
      <w:r w:rsidR="00505C8B">
        <w:rPr>
          <w:rFonts w:asciiTheme="minorHAnsi" w:hAnsiTheme="minorHAnsi" w:cs="Arial"/>
          <w:sz w:val="22"/>
          <w:szCs w:val="22"/>
        </w:rPr>
        <w:t>.</w:t>
      </w:r>
    </w:p>
    <w:p w14:paraId="04B070BB" w14:textId="77777777" w:rsidR="00247F86" w:rsidRPr="00A42E0B" w:rsidRDefault="00247F86">
      <w:pPr>
        <w:rPr>
          <w:rFonts w:asciiTheme="minorHAnsi" w:hAnsiTheme="minorHAnsi"/>
          <w:sz w:val="22"/>
        </w:rPr>
      </w:pPr>
    </w:p>
    <w:p w14:paraId="7FE17BC3" w14:textId="77777777" w:rsidR="00DC7CAB" w:rsidRDefault="00247F86" w:rsidP="003F3B41">
      <w:pPr>
        <w:ind w:left="1985" w:hanging="1985"/>
        <w:jc w:val="both"/>
        <w:rPr>
          <w:rFonts w:asciiTheme="minorHAnsi" w:hAnsiTheme="minorHAnsi" w:cs="Arial"/>
          <w:sz w:val="22"/>
          <w:szCs w:val="22"/>
        </w:rPr>
      </w:pPr>
      <w:bookmarkStart w:id="0" w:name="_Hlk1133949"/>
      <w:r w:rsidRPr="00A42E0B">
        <w:rPr>
          <w:rFonts w:asciiTheme="minorHAnsi" w:hAnsiTheme="minorHAnsi"/>
          <w:sz w:val="22"/>
        </w:rPr>
        <w:t xml:space="preserve">Artikel </w:t>
      </w:r>
      <w:r w:rsidR="00A96E8A" w:rsidRPr="00A42E0B">
        <w:rPr>
          <w:rFonts w:asciiTheme="minorHAnsi" w:hAnsiTheme="minorHAnsi"/>
          <w:sz w:val="22"/>
        </w:rPr>
        <w:t>2</w:t>
      </w:r>
      <w:r w:rsidR="003A76E0" w:rsidRPr="00A42E0B">
        <w:rPr>
          <w:rFonts w:asciiTheme="minorHAnsi" w:hAnsiTheme="minorHAnsi"/>
          <w:sz w:val="22"/>
        </w:rPr>
        <w:t>:</w:t>
      </w:r>
      <w:r w:rsidR="003A76E0" w:rsidRPr="00A42E0B">
        <w:rPr>
          <w:rFonts w:asciiTheme="minorHAnsi" w:hAnsiTheme="minorHAnsi"/>
          <w:sz w:val="22"/>
        </w:rPr>
        <w:tab/>
      </w:r>
      <w:r w:rsidR="00DC7CAB" w:rsidRPr="00D86CD7">
        <w:rPr>
          <w:rFonts w:asciiTheme="minorHAnsi" w:hAnsiTheme="minorHAnsi" w:cs="Arial"/>
          <w:sz w:val="22"/>
          <w:szCs w:val="22"/>
        </w:rPr>
        <w:t xml:space="preserve">De raad duidt </w:t>
      </w:r>
      <w:r w:rsidR="00E65E21">
        <w:rPr>
          <w:rFonts w:asciiTheme="minorHAnsi" w:hAnsiTheme="minorHAnsi" w:cs="Arial"/>
          <w:sz w:val="22"/>
          <w:szCs w:val="22"/>
        </w:rPr>
        <w:t>uit</w:t>
      </w:r>
      <w:r w:rsidR="00DC7CAB" w:rsidRPr="00D86CD7">
        <w:rPr>
          <w:rFonts w:asciiTheme="minorHAnsi" w:hAnsiTheme="minorHAnsi" w:cs="Arial"/>
          <w:sz w:val="22"/>
          <w:szCs w:val="22"/>
        </w:rPr>
        <w:t xml:space="preserve"> de lijst van 15 kandidaat-bestuurders volgende individuele vertegenwoordiger aan:  (naam)</w:t>
      </w:r>
    </w:p>
    <w:bookmarkEnd w:id="0"/>
    <w:p w14:paraId="0855F323" w14:textId="77777777" w:rsidR="00DC7CAB" w:rsidRDefault="00DC7CAB" w:rsidP="00DC7CAB">
      <w:pPr>
        <w:jc w:val="both"/>
        <w:rPr>
          <w:rFonts w:asciiTheme="minorHAnsi" w:hAnsiTheme="minorHAnsi" w:cs="Arial"/>
          <w:sz w:val="22"/>
          <w:szCs w:val="22"/>
        </w:rPr>
      </w:pPr>
    </w:p>
    <w:p w14:paraId="645D2C9A" w14:textId="3B3C031C" w:rsidR="00E65E21" w:rsidRDefault="001924E8" w:rsidP="001924E8">
      <w:pPr>
        <w:ind w:left="1985" w:hanging="1985"/>
        <w:jc w:val="both"/>
        <w:rPr>
          <w:rFonts w:asciiTheme="minorHAnsi" w:hAnsiTheme="minorHAnsi" w:cs="Arial"/>
          <w:sz w:val="22"/>
          <w:szCs w:val="22"/>
        </w:rPr>
      </w:pPr>
      <w:r w:rsidRPr="00A42E0B">
        <w:rPr>
          <w:rFonts w:asciiTheme="minorHAnsi" w:hAnsiTheme="minorHAnsi"/>
          <w:sz w:val="22"/>
        </w:rPr>
        <w:t xml:space="preserve">Artikel </w:t>
      </w:r>
      <w:r w:rsidR="00627372">
        <w:rPr>
          <w:rFonts w:asciiTheme="minorHAnsi" w:hAnsiTheme="minorHAnsi"/>
          <w:sz w:val="22"/>
        </w:rPr>
        <w:t>3</w:t>
      </w:r>
      <w:r w:rsidRPr="00A42E0B">
        <w:rPr>
          <w:rFonts w:asciiTheme="minorHAnsi" w:hAnsiTheme="minorHAnsi"/>
          <w:sz w:val="22"/>
        </w:rPr>
        <w:t>:</w:t>
      </w:r>
      <w:r w:rsidRPr="00A42E0B">
        <w:rPr>
          <w:rFonts w:asciiTheme="minorHAnsi" w:hAnsiTheme="minorHAnsi"/>
          <w:sz w:val="22"/>
        </w:rPr>
        <w:tab/>
      </w:r>
      <w:r w:rsidR="00D92586" w:rsidRPr="00094E57">
        <w:rPr>
          <w:rFonts w:asciiTheme="minorHAnsi" w:hAnsiTheme="minorHAnsi"/>
          <w:sz w:val="22"/>
        </w:rPr>
        <w:t>De vertegenwoordiger</w:t>
      </w:r>
      <w:r w:rsidR="00D92586">
        <w:rPr>
          <w:rFonts w:asciiTheme="minorHAnsi" w:hAnsiTheme="minorHAnsi"/>
          <w:sz w:val="22"/>
        </w:rPr>
        <w:t xml:space="preserve"> van het OCMW</w:t>
      </w:r>
      <w:r w:rsidR="00D92586" w:rsidRPr="00094E57">
        <w:rPr>
          <w:rFonts w:asciiTheme="minorHAnsi" w:hAnsiTheme="minorHAnsi"/>
          <w:sz w:val="22"/>
        </w:rPr>
        <w:t xml:space="preserve"> </w:t>
      </w:r>
      <w:r w:rsidR="00806F2A">
        <w:rPr>
          <w:rFonts w:asciiTheme="minorHAnsi" w:hAnsiTheme="minorHAnsi"/>
          <w:sz w:val="22"/>
        </w:rPr>
        <w:t xml:space="preserve">in de algemene vergadering </w:t>
      </w:r>
      <w:r w:rsidR="00D92586" w:rsidRPr="00094E57">
        <w:rPr>
          <w:rFonts w:asciiTheme="minorHAnsi" w:hAnsiTheme="minorHAnsi"/>
          <w:sz w:val="22"/>
        </w:rPr>
        <w:t xml:space="preserve">wordt gemandateerd om op de </w:t>
      </w:r>
      <w:r w:rsidR="00D92586">
        <w:rPr>
          <w:rFonts w:asciiTheme="minorHAnsi" w:hAnsiTheme="minorHAnsi"/>
          <w:sz w:val="22"/>
        </w:rPr>
        <w:t>bijzondere algemene v</w:t>
      </w:r>
      <w:r w:rsidR="00D92586" w:rsidRPr="00094E57">
        <w:rPr>
          <w:rFonts w:asciiTheme="minorHAnsi" w:hAnsiTheme="minorHAnsi"/>
          <w:sz w:val="22"/>
        </w:rPr>
        <w:t xml:space="preserve">ergadering van Cipal van </w:t>
      </w:r>
      <w:r w:rsidR="008B3B60">
        <w:rPr>
          <w:rFonts w:asciiTheme="minorHAnsi" w:hAnsiTheme="minorHAnsi"/>
          <w:sz w:val="22"/>
        </w:rPr>
        <w:t>31</w:t>
      </w:r>
      <w:r w:rsidR="00806F2A">
        <w:rPr>
          <w:rFonts w:asciiTheme="minorHAnsi" w:hAnsiTheme="minorHAnsi"/>
          <w:sz w:val="22"/>
        </w:rPr>
        <w:t xml:space="preserve"> </w:t>
      </w:r>
      <w:r w:rsidR="00D92586">
        <w:rPr>
          <w:rFonts w:asciiTheme="minorHAnsi" w:hAnsiTheme="minorHAnsi"/>
          <w:sz w:val="22"/>
        </w:rPr>
        <w:t>maart 20</w:t>
      </w:r>
      <w:r w:rsidR="00806F2A">
        <w:rPr>
          <w:rFonts w:asciiTheme="minorHAnsi" w:hAnsiTheme="minorHAnsi"/>
          <w:sz w:val="22"/>
        </w:rPr>
        <w:t>25</w:t>
      </w:r>
      <w:r w:rsidR="00D92586" w:rsidRPr="00094E57">
        <w:rPr>
          <w:rFonts w:asciiTheme="minorHAnsi" w:hAnsiTheme="minorHAnsi"/>
          <w:sz w:val="22"/>
        </w:rPr>
        <w:t xml:space="preserve"> te handelen en te beslissen conform dit besluit.</w:t>
      </w:r>
      <w:r w:rsidR="00D92586" w:rsidRPr="00094E57">
        <w:rPr>
          <w:rFonts w:ascii="Calibri" w:hAnsi="Calibri" w:cs="Calibri"/>
          <w:color w:val="000000"/>
          <w:sz w:val="21"/>
          <w:szCs w:val="21"/>
          <w:lang w:val="nl-BE" w:eastAsia="nl-BE"/>
        </w:rPr>
        <w:t xml:space="preserve"> </w:t>
      </w:r>
      <w:r w:rsidR="00D92586">
        <w:rPr>
          <w:rFonts w:asciiTheme="minorHAnsi" w:hAnsiTheme="minorHAnsi"/>
          <w:sz w:val="22"/>
          <w:lang w:val="nl-BE"/>
        </w:rPr>
        <w:t>Indien deze algemene vergadering niet geldig zou</w:t>
      </w:r>
      <w:r w:rsidR="00D92586" w:rsidRPr="00094E57">
        <w:rPr>
          <w:rFonts w:asciiTheme="minorHAnsi" w:hAnsiTheme="minorHAnsi"/>
          <w:sz w:val="22"/>
          <w:lang w:val="nl-BE"/>
        </w:rPr>
        <w:t xml:space="preserve"> k</w:t>
      </w:r>
      <w:r w:rsidR="00D92586">
        <w:rPr>
          <w:rFonts w:asciiTheme="minorHAnsi" w:hAnsiTheme="minorHAnsi"/>
          <w:sz w:val="22"/>
          <w:lang w:val="nl-BE"/>
        </w:rPr>
        <w:t>unnen beraadslagen of indien deze algemene vergadering</w:t>
      </w:r>
      <w:r w:rsidR="00D92586" w:rsidRPr="00094E57">
        <w:rPr>
          <w:rFonts w:asciiTheme="minorHAnsi" w:hAnsiTheme="minorHAnsi"/>
          <w:sz w:val="22"/>
          <w:lang w:val="nl-BE"/>
        </w:rPr>
        <w:t xml:space="preserve"> om welke reden dan ook zou worden verdaagd, </w:t>
      </w:r>
      <w:r w:rsidR="00D92586">
        <w:rPr>
          <w:rFonts w:asciiTheme="minorHAnsi" w:hAnsiTheme="minorHAnsi"/>
          <w:sz w:val="22"/>
          <w:lang w:val="nl-BE"/>
        </w:rPr>
        <w:t>dan blijft de vertegenwoordiger van het OCMW</w:t>
      </w:r>
      <w:r w:rsidR="00D92586" w:rsidRPr="00094E57">
        <w:rPr>
          <w:rFonts w:asciiTheme="minorHAnsi" w:hAnsiTheme="minorHAnsi"/>
          <w:sz w:val="22"/>
          <w:lang w:val="nl-BE"/>
        </w:rPr>
        <w:t xml:space="preserve"> gemachtigd om deel te nemen aan elke volgende verga</w:t>
      </w:r>
      <w:r w:rsidR="00D92586">
        <w:rPr>
          <w:rFonts w:asciiTheme="minorHAnsi" w:hAnsiTheme="minorHAnsi"/>
          <w:sz w:val="22"/>
          <w:lang w:val="nl-BE"/>
        </w:rPr>
        <w:t xml:space="preserve">dering met dezelfde </w:t>
      </w:r>
      <w:r w:rsidR="00D92586" w:rsidRPr="00094E57">
        <w:rPr>
          <w:rFonts w:asciiTheme="minorHAnsi" w:hAnsiTheme="minorHAnsi"/>
          <w:sz w:val="22"/>
          <w:lang w:val="nl-BE"/>
        </w:rPr>
        <w:t>agenda.</w:t>
      </w:r>
    </w:p>
    <w:p w14:paraId="6584F433" w14:textId="77777777" w:rsidR="00DC7CAB" w:rsidRDefault="00DC7CAB" w:rsidP="00DC7CAB">
      <w:pPr>
        <w:jc w:val="both"/>
        <w:rPr>
          <w:rFonts w:cs="Arial"/>
        </w:rPr>
      </w:pPr>
    </w:p>
    <w:p w14:paraId="389923B7" w14:textId="77777777" w:rsidR="00DC7CAB" w:rsidRPr="00DC7CAB" w:rsidRDefault="00DC7CAB" w:rsidP="001924E8">
      <w:pPr>
        <w:ind w:left="1985" w:hanging="1985"/>
        <w:jc w:val="both"/>
        <w:rPr>
          <w:rFonts w:asciiTheme="minorHAnsi" w:hAnsiTheme="minorHAnsi" w:cs="Arial"/>
          <w:sz w:val="22"/>
          <w:szCs w:val="22"/>
        </w:rPr>
      </w:pPr>
      <w:r>
        <w:rPr>
          <w:rFonts w:asciiTheme="minorHAnsi" w:hAnsiTheme="minorHAnsi"/>
          <w:sz w:val="22"/>
        </w:rPr>
        <w:t xml:space="preserve">Artikel </w:t>
      </w:r>
      <w:r w:rsidR="00D92586">
        <w:rPr>
          <w:rFonts w:asciiTheme="minorHAnsi" w:hAnsiTheme="minorHAnsi"/>
          <w:sz w:val="22"/>
        </w:rPr>
        <w:t>4</w:t>
      </w:r>
      <w:r>
        <w:rPr>
          <w:rFonts w:asciiTheme="minorHAnsi" w:hAnsiTheme="minorHAnsi"/>
          <w:sz w:val="22"/>
        </w:rPr>
        <w:t>:</w:t>
      </w:r>
      <w:r>
        <w:rPr>
          <w:rFonts w:asciiTheme="minorHAnsi" w:hAnsiTheme="minorHAnsi"/>
          <w:sz w:val="22"/>
        </w:rPr>
        <w:tab/>
      </w:r>
      <w:r w:rsidRPr="00B942B5">
        <w:rPr>
          <w:rFonts w:asciiTheme="minorHAnsi" w:hAnsiTheme="minorHAnsi"/>
          <w:sz w:val="22"/>
        </w:rPr>
        <w:t xml:space="preserve">Het </w:t>
      </w:r>
      <w:r w:rsidR="00D92586">
        <w:rPr>
          <w:rFonts w:asciiTheme="minorHAnsi" w:hAnsiTheme="minorHAnsi"/>
          <w:sz w:val="22"/>
        </w:rPr>
        <w:t>vast bureau</w:t>
      </w:r>
      <w:r w:rsidRPr="00B942B5">
        <w:rPr>
          <w:rFonts w:asciiTheme="minorHAnsi" w:hAnsiTheme="minorHAnsi"/>
          <w:sz w:val="22"/>
        </w:rPr>
        <w:t xml:space="preserve"> wordt gelast met de uitvoering van </w:t>
      </w:r>
      <w:r w:rsidR="00782F05">
        <w:rPr>
          <w:rFonts w:asciiTheme="minorHAnsi" w:hAnsiTheme="minorHAnsi"/>
          <w:sz w:val="22"/>
        </w:rPr>
        <w:t>onderhavig</w:t>
      </w:r>
      <w:r w:rsidRPr="00B942B5">
        <w:rPr>
          <w:rFonts w:asciiTheme="minorHAnsi" w:hAnsiTheme="minorHAnsi"/>
          <w:sz w:val="22"/>
        </w:rPr>
        <w:t xml:space="preserve"> besluit en in het bijzonder met het in kennis stellen daarvan aan Cipal.</w:t>
      </w:r>
    </w:p>
    <w:p w14:paraId="65FBFF7E" w14:textId="77777777" w:rsidR="00DC7CAB" w:rsidRPr="00D86CD7" w:rsidRDefault="00DC7CAB" w:rsidP="00DC7CAB">
      <w:pPr>
        <w:jc w:val="both"/>
        <w:rPr>
          <w:rFonts w:asciiTheme="minorHAnsi" w:hAnsiTheme="minorHAnsi" w:cs="Arial"/>
          <w:sz w:val="22"/>
          <w:szCs w:val="22"/>
        </w:rPr>
      </w:pPr>
    </w:p>
    <w:p w14:paraId="714A4D21" w14:textId="3242084E" w:rsidR="00505C8B" w:rsidRPr="00C67B30" w:rsidRDefault="00247F86" w:rsidP="00C67B30">
      <w:pPr>
        <w:jc w:val="center"/>
        <w:rPr>
          <w:rFonts w:asciiTheme="minorHAnsi" w:hAnsiTheme="minorHAnsi" w:cs="Arial"/>
          <w:sz w:val="22"/>
          <w:szCs w:val="22"/>
        </w:rPr>
      </w:pPr>
      <w:r w:rsidRPr="00A42E0B">
        <w:rPr>
          <w:rFonts w:asciiTheme="minorHAnsi" w:hAnsiTheme="minorHAnsi"/>
          <w:sz w:val="22"/>
        </w:rPr>
        <w:t>---------------------------------</w:t>
      </w:r>
    </w:p>
    <w:sectPr w:rsidR="00505C8B" w:rsidRPr="00C67B30">
      <w:footerReference w:type="even" r:id="rId7"/>
      <w:footerReference w:type="default" r:id="rId8"/>
      <w:footerReference w:type="first" r:id="rId9"/>
      <w:pgSz w:w="11906" w:h="16838"/>
      <w:pgMar w:top="1276" w:right="1418" w:bottom="1418" w:left="1418" w:header="1276"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8414F" w14:textId="77777777" w:rsidR="004370AA" w:rsidRDefault="004370AA">
      <w:r>
        <w:separator/>
      </w:r>
    </w:p>
  </w:endnote>
  <w:endnote w:type="continuationSeparator" w:id="0">
    <w:p w14:paraId="0A1E1C8F" w14:textId="77777777" w:rsidR="004370AA" w:rsidRDefault="00437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4D3BD" w14:textId="77777777" w:rsidR="003A76E0" w:rsidRDefault="003A76E0">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8BBFDC1" w14:textId="77777777" w:rsidR="003A76E0" w:rsidRDefault="003A76E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746A8" w14:textId="77777777" w:rsidR="003A76E0" w:rsidRDefault="003A76E0">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AF402E">
      <w:rPr>
        <w:rStyle w:val="Paginanummer"/>
        <w:noProof/>
      </w:rPr>
      <w:t>1</w:t>
    </w:r>
    <w:r>
      <w:rPr>
        <w:rStyle w:val="Paginanummer"/>
      </w:rPr>
      <w:fldChar w:fldCharType="end"/>
    </w:r>
  </w:p>
  <w:p w14:paraId="73FE5938" w14:textId="77777777" w:rsidR="003A76E0" w:rsidRDefault="003A76E0">
    <w:pPr>
      <w:pStyle w:val="Voettekst"/>
      <w:ind w:right="360"/>
    </w:pPr>
  </w:p>
  <w:p w14:paraId="7FB1B067" w14:textId="77777777" w:rsidR="003A76E0" w:rsidRDefault="003A76E0">
    <w:pPr>
      <w:pStyle w:val="Voettekst"/>
      <w:tabs>
        <w:tab w:val="clear" w:pos="4536"/>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40114" w14:textId="77777777" w:rsidR="003A76E0" w:rsidRDefault="003A76E0">
    <w:pPr>
      <w:pStyle w:val="Voettekst"/>
    </w:pPr>
  </w:p>
  <w:p w14:paraId="07EA4C5D" w14:textId="77777777" w:rsidR="003A76E0" w:rsidRDefault="003A76E0">
    <w:pPr>
      <w:pStyle w:val="Voettekst"/>
      <w:tabs>
        <w:tab w:val="clear" w:pos="453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19BE4" w14:textId="77777777" w:rsidR="004370AA" w:rsidRDefault="004370AA">
      <w:r>
        <w:separator/>
      </w:r>
    </w:p>
  </w:footnote>
  <w:footnote w:type="continuationSeparator" w:id="0">
    <w:p w14:paraId="77785ACA" w14:textId="77777777" w:rsidR="004370AA" w:rsidRDefault="004370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A30E7"/>
    <w:multiLevelType w:val="singleLevel"/>
    <w:tmpl w:val="0413000F"/>
    <w:lvl w:ilvl="0">
      <w:start w:val="1"/>
      <w:numFmt w:val="decimal"/>
      <w:lvlText w:val="%1."/>
      <w:lvlJc w:val="left"/>
      <w:pPr>
        <w:tabs>
          <w:tab w:val="num" w:pos="360"/>
        </w:tabs>
        <w:ind w:left="360" w:hanging="360"/>
      </w:pPr>
    </w:lvl>
  </w:abstractNum>
  <w:abstractNum w:abstractNumId="1" w15:restartNumberingAfterBreak="0">
    <w:nsid w:val="05A533D2"/>
    <w:multiLevelType w:val="multilevel"/>
    <w:tmpl w:val="6CF0A8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077761"/>
    <w:multiLevelType w:val="hybridMultilevel"/>
    <w:tmpl w:val="4CB413CE"/>
    <w:lvl w:ilvl="0" w:tplc="CA828F3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082700F"/>
    <w:multiLevelType w:val="singleLevel"/>
    <w:tmpl w:val="0413000F"/>
    <w:lvl w:ilvl="0">
      <w:start w:val="1"/>
      <w:numFmt w:val="decimal"/>
      <w:lvlText w:val="%1."/>
      <w:lvlJc w:val="left"/>
      <w:pPr>
        <w:tabs>
          <w:tab w:val="num" w:pos="360"/>
        </w:tabs>
        <w:ind w:left="360" w:hanging="360"/>
      </w:pPr>
    </w:lvl>
  </w:abstractNum>
  <w:abstractNum w:abstractNumId="4" w15:restartNumberingAfterBreak="0">
    <w:nsid w:val="33FE5F31"/>
    <w:multiLevelType w:val="hybridMultilevel"/>
    <w:tmpl w:val="1F5A3276"/>
    <w:lvl w:ilvl="0" w:tplc="0413000F">
      <w:start w:val="1"/>
      <w:numFmt w:val="decimal"/>
      <w:lvlText w:val="%1."/>
      <w:lvlJc w:val="left"/>
      <w:pPr>
        <w:tabs>
          <w:tab w:val="num" w:pos="720"/>
        </w:tabs>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5" w15:restartNumberingAfterBreak="0">
    <w:nsid w:val="46236738"/>
    <w:multiLevelType w:val="singleLevel"/>
    <w:tmpl w:val="525AD8C4"/>
    <w:lvl w:ilvl="0">
      <w:numFmt w:val="bullet"/>
      <w:lvlText w:val="-"/>
      <w:lvlJc w:val="left"/>
      <w:pPr>
        <w:tabs>
          <w:tab w:val="num" w:pos="360"/>
        </w:tabs>
        <w:ind w:left="360" w:hanging="360"/>
      </w:pPr>
      <w:rPr>
        <w:rFonts w:hint="default"/>
      </w:rPr>
    </w:lvl>
  </w:abstractNum>
  <w:abstractNum w:abstractNumId="6" w15:restartNumberingAfterBreak="0">
    <w:nsid w:val="6E341C39"/>
    <w:multiLevelType w:val="singleLevel"/>
    <w:tmpl w:val="A09882BE"/>
    <w:lvl w:ilvl="0">
      <w:start w:val="1"/>
      <w:numFmt w:val="decimal"/>
      <w:lvlText w:val="%1."/>
      <w:lvlJc w:val="left"/>
      <w:pPr>
        <w:tabs>
          <w:tab w:val="num" w:pos="360"/>
        </w:tabs>
        <w:ind w:left="360" w:hanging="360"/>
      </w:pPr>
      <w:rPr>
        <w:rFonts w:hint="default"/>
      </w:rPr>
    </w:lvl>
  </w:abstractNum>
  <w:abstractNum w:abstractNumId="7" w15:restartNumberingAfterBreak="0">
    <w:nsid w:val="75465FA8"/>
    <w:multiLevelType w:val="singleLevel"/>
    <w:tmpl w:val="C890B922"/>
    <w:lvl w:ilvl="0">
      <w:start w:val="1"/>
      <w:numFmt w:val="decimal"/>
      <w:lvlText w:val="%1."/>
      <w:lvlJc w:val="left"/>
      <w:pPr>
        <w:tabs>
          <w:tab w:val="num" w:pos="360"/>
        </w:tabs>
        <w:ind w:left="360" w:hanging="360"/>
      </w:pPr>
      <w:rPr>
        <w:rFonts w:hint="default"/>
      </w:rPr>
    </w:lvl>
  </w:abstractNum>
  <w:num w:numId="1" w16cid:durableId="989600020">
    <w:abstractNumId w:val="5"/>
  </w:num>
  <w:num w:numId="2" w16cid:durableId="1037047309">
    <w:abstractNumId w:val="0"/>
  </w:num>
  <w:num w:numId="3" w16cid:durableId="404226931">
    <w:abstractNumId w:val="3"/>
  </w:num>
  <w:num w:numId="4" w16cid:durableId="683438227">
    <w:abstractNumId w:val="7"/>
  </w:num>
  <w:num w:numId="5" w16cid:durableId="13772652">
    <w:abstractNumId w:val="6"/>
  </w:num>
  <w:num w:numId="6" w16cid:durableId="1463040379">
    <w:abstractNumId w:val="4"/>
  </w:num>
  <w:num w:numId="7" w16cid:durableId="602568752">
    <w:abstractNumId w:val="4"/>
  </w:num>
  <w:num w:numId="8" w16cid:durableId="73212663">
    <w:abstractNumId w:val="2"/>
  </w:num>
  <w:num w:numId="9" w16cid:durableId="12573233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E30"/>
    <w:rsid w:val="00004C39"/>
    <w:rsid w:val="000240C2"/>
    <w:rsid w:val="00033440"/>
    <w:rsid w:val="00042401"/>
    <w:rsid w:val="00063CF7"/>
    <w:rsid w:val="000714BF"/>
    <w:rsid w:val="00085C28"/>
    <w:rsid w:val="00095A3D"/>
    <w:rsid w:val="0009708E"/>
    <w:rsid w:val="000B5994"/>
    <w:rsid w:val="000D3261"/>
    <w:rsid w:val="00100F78"/>
    <w:rsid w:val="00122B46"/>
    <w:rsid w:val="001924E8"/>
    <w:rsid w:val="001B30BE"/>
    <w:rsid w:val="002157C8"/>
    <w:rsid w:val="00236544"/>
    <w:rsid w:val="00247F86"/>
    <w:rsid w:val="00252C8F"/>
    <w:rsid w:val="002E322A"/>
    <w:rsid w:val="00303083"/>
    <w:rsid w:val="003247A5"/>
    <w:rsid w:val="00375682"/>
    <w:rsid w:val="003A76E0"/>
    <w:rsid w:val="003E20F5"/>
    <w:rsid w:val="003F3B41"/>
    <w:rsid w:val="004002FF"/>
    <w:rsid w:val="004370AA"/>
    <w:rsid w:val="004B701D"/>
    <w:rsid w:val="004C2D26"/>
    <w:rsid w:val="004D16B0"/>
    <w:rsid w:val="00505C8B"/>
    <w:rsid w:val="0055552F"/>
    <w:rsid w:val="005840DB"/>
    <w:rsid w:val="00614A44"/>
    <w:rsid w:val="00620479"/>
    <w:rsid w:val="00627372"/>
    <w:rsid w:val="006746F0"/>
    <w:rsid w:val="00674FAD"/>
    <w:rsid w:val="00682BCE"/>
    <w:rsid w:val="0069766F"/>
    <w:rsid w:val="006E566D"/>
    <w:rsid w:val="007224D6"/>
    <w:rsid w:val="00736ACB"/>
    <w:rsid w:val="00736BC6"/>
    <w:rsid w:val="00737806"/>
    <w:rsid w:val="00746C62"/>
    <w:rsid w:val="00782F05"/>
    <w:rsid w:val="007934F8"/>
    <w:rsid w:val="007A58F7"/>
    <w:rsid w:val="007D2F55"/>
    <w:rsid w:val="007D5274"/>
    <w:rsid w:val="007E527B"/>
    <w:rsid w:val="00806F2A"/>
    <w:rsid w:val="00810115"/>
    <w:rsid w:val="0082115A"/>
    <w:rsid w:val="0082295C"/>
    <w:rsid w:val="00824DBB"/>
    <w:rsid w:val="00842FE4"/>
    <w:rsid w:val="00844416"/>
    <w:rsid w:val="008805C1"/>
    <w:rsid w:val="0088254A"/>
    <w:rsid w:val="008B2D2A"/>
    <w:rsid w:val="008B3B60"/>
    <w:rsid w:val="008E3859"/>
    <w:rsid w:val="009022D5"/>
    <w:rsid w:val="00912669"/>
    <w:rsid w:val="00933C24"/>
    <w:rsid w:val="00937D90"/>
    <w:rsid w:val="009503A6"/>
    <w:rsid w:val="0095594D"/>
    <w:rsid w:val="00973BDE"/>
    <w:rsid w:val="00982A3B"/>
    <w:rsid w:val="00996479"/>
    <w:rsid w:val="009C210D"/>
    <w:rsid w:val="009D1636"/>
    <w:rsid w:val="00A3040B"/>
    <w:rsid w:val="00A42E0B"/>
    <w:rsid w:val="00A51209"/>
    <w:rsid w:val="00A70F7C"/>
    <w:rsid w:val="00A766ED"/>
    <w:rsid w:val="00A96E8A"/>
    <w:rsid w:val="00AB5515"/>
    <w:rsid w:val="00AC3821"/>
    <w:rsid w:val="00AD134D"/>
    <w:rsid w:val="00AF402E"/>
    <w:rsid w:val="00AF5F46"/>
    <w:rsid w:val="00AF7121"/>
    <w:rsid w:val="00B13ACF"/>
    <w:rsid w:val="00B65E2F"/>
    <w:rsid w:val="00B6678E"/>
    <w:rsid w:val="00BF5D05"/>
    <w:rsid w:val="00C34E30"/>
    <w:rsid w:val="00C67B30"/>
    <w:rsid w:val="00CB0BB7"/>
    <w:rsid w:val="00CC6916"/>
    <w:rsid w:val="00D47EFA"/>
    <w:rsid w:val="00D47F3A"/>
    <w:rsid w:val="00D86CD7"/>
    <w:rsid w:val="00D92586"/>
    <w:rsid w:val="00DA24DC"/>
    <w:rsid w:val="00DA4BEF"/>
    <w:rsid w:val="00DB0F91"/>
    <w:rsid w:val="00DC243E"/>
    <w:rsid w:val="00DC3DBE"/>
    <w:rsid w:val="00DC7CAB"/>
    <w:rsid w:val="00DE46D4"/>
    <w:rsid w:val="00E00F54"/>
    <w:rsid w:val="00E04787"/>
    <w:rsid w:val="00E2673D"/>
    <w:rsid w:val="00E41FF5"/>
    <w:rsid w:val="00E50156"/>
    <w:rsid w:val="00E65E21"/>
    <w:rsid w:val="00E828C1"/>
    <w:rsid w:val="00E86920"/>
    <w:rsid w:val="00EA0325"/>
    <w:rsid w:val="00EA7C8D"/>
    <w:rsid w:val="00EB2CE6"/>
    <w:rsid w:val="00EB3B99"/>
    <w:rsid w:val="00ED08BC"/>
    <w:rsid w:val="00EE1A63"/>
    <w:rsid w:val="00EE3F43"/>
    <w:rsid w:val="00F22204"/>
    <w:rsid w:val="00F3716C"/>
    <w:rsid w:val="00F47289"/>
    <w:rsid w:val="00F525EB"/>
    <w:rsid w:val="00F6196B"/>
    <w:rsid w:val="00F843A4"/>
    <w:rsid w:val="00F84842"/>
    <w:rsid w:val="00FB42A8"/>
    <w:rsid w:val="00FC00BF"/>
    <w:rsid w:val="00FD4F4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E48002"/>
  <w15:chartTrackingRefBased/>
  <w15:docId w15:val="{64ABE9D5-59ED-4017-912D-A5ACEB6BB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lang w:val="nl-NL"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jc w:val="both"/>
    </w:pPr>
    <w:rPr>
      <w:sz w:val="24"/>
    </w:rPr>
  </w:style>
  <w:style w:type="paragraph" w:styleId="Voettekst">
    <w:name w:val="footer"/>
    <w:basedOn w:val="Standaard"/>
    <w:pPr>
      <w:tabs>
        <w:tab w:val="center" w:pos="4536"/>
        <w:tab w:val="right" w:pos="9072"/>
      </w:tabs>
      <w:jc w:val="both"/>
    </w:pPr>
  </w:style>
  <w:style w:type="paragraph" w:styleId="Plattetekst">
    <w:name w:val="Body Text"/>
    <w:basedOn w:val="Standaard"/>
    <w:pPr>
      <w:jc w:val="both"/>
    </w:pPr>
    <w:rPr>
      <w:sz w:val="24"/>
    </w:rPr>
  </w:style>
  <w:style w:type="paragraph" w:styleId="Plattetekst2">
    <w:name w:val="Body Text 2"/>
    <w:basedOn w:val="Standaard"/>
    <w:rPr>
      <w:rFonts w:ascii="Arial" w:hAnsi="Arial"/>
      <w:b/>
      <w:sz w:val="22"/>
      <w:u w:val="single"/>
    </w:rPr>
  </w:style>
  <w:style w:type="paragraph" w:styleId="Voetnoottekst">
    <w:name w:val="footnote text"/>
    <w:basedOn w:val="Standaard"/>
    <w:semiHidden/>
  </w:style>
  <w:style w:type="character" w:styleId="Voetnootmarkering">
    <w:name w:val="footnote reference"/>
    <w:semiHidden/>
    <w:rPr>
      <w:vertAlign w:val="superscript"/>
    </w:rPr>
  </w:style>
  <w:style w:type="character" w:styleId="Paginanummer">
    <w:name w:val="page number"/>
    <w:basedOn w:val="Standaardalinea-lettertype"/>
  </w:style>
  <w:style w:type="paragraph" w:styleId="Ballontekst">
    <w:name w:val="Balloon Text"/>
    <w:basedOn w:val="Standaard"/>
    <w:semiHidden/>
    <w:rsid w:val="00C34E30"/>
    <w:rPr>
      <w:rFonts w:ascii="Tahoma" w:hAnsi="Tahoma" w:cs="Tahoma"/>
      <w:sz w:val="16"/>
      <w:szCs w:val="16"/>
    </w:rPr>
  </w:style>
  <w:style w:type="paragraph" w:styleId="Documentstructuur">
    <w:name w:val="Document Map"/>
    <w:basedOn w:val="Standaard"/>
    <w:semiHidden/>
    <w:rsid w:val="00B6678E"/>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36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customXml" Target="../customXml/item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622F5780C2F347AC86B3882D3FEBFC" ma:contentTypeVersion="13" ma:contentTypeDescription="Een nieuw document maken." ma:contentTypeScope="" ma:versionID="af0d532a19c7d9efbe978341ef163d35">
  <xsd:schema xmlns:xsd="http://www.w3.org/2001/XMLSchema" xmlns:xs="http://www.w3.org/2001/XMLSchema" xmlns:p="http://schemas.microsoft.com/office/2006/metadata/properties" xmlns:ns2="b91a1832-a940-4adb-a7ea-64391e845cd6" xmlns:ns3="c8e8fb67-8140-454a-aab6-5babe7144c2d" targetNamespace="http://schemas.microsoft.com/office/2006/metadata/properties" ma:root="true" ma:fieldsID="d990b1960953874eb364fcc7948499a3" ns2:_="" ns3:_="">
    <xsd:import namespace="b91a1832-a940-4adb-a7ea-64391e845cd6"/>
    <xsd:import namespace="c8e8fb67-8140-454a-aab6-5babe7144c2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1a1832-a940-4adb-a7ea-64391e845c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7ba53b97-4027-4a4b-80ca-b4f34cbe807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e8fb67-8140-454a-aab6-5babe7144c2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47ff017-0bf9-43f0-9b33-18aa0d202d57}" ma:internalName="TaxCatchAll" ma:showField="CatchAllData" ma:web="c8e8fb67-8140-454a-aab6-5babe7144c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8e8fb67-8140-454a-aab6-5babe7144c2d" xsi:nil="true"/>
    <lcf76f155ced4ddcb4097134ff3c332f xmlns="b91a1832-a940-4adb-a7ea-64391e845cd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04A615C-1C18-463C-BDE3-4467D398F88D}"/>
</file>

<file path=customXml/itemProps2.xml><?xml version="1.0" encoding="utf-8"?>
<ds:datastoreItem xmlns:ds="http://schemas.openxmlformats.org/officeDocument/2006/customXml" ds:itemID="{6C747693-BF44-4B9E-A306-2CC394D8AFB3}"/>
</file>

<file path=customXml/itemProps3.xml><?xml version="1.0" encoding="utf-8"?>
<ds:datastoreItem xmlns:ds="http://schemas.openxmlformats.org/officeDocument/2006/customXml" ds:itemID="{7F3909DF-402A-4B58-8420-E8F339686CF0}"/>
</file>

<file path=docProps/app.xml><?xml version="1.0" encoding="utf-8"?>
<Properties xmlns="http://schemas.openxmlformats.org/officeDocument/2006/extended-properties" xmlns:vt="http://schemas.openxmlformats.org/officeDocument/2006/docPropsVTypes">
  <Template>Normal</Template>
  <TotalTime>15</TotalTime>
  <Pages>2</Pages>
  <Words>695</Words>
  <Characters>3824</Characters>
  <Application>Microsoft Office Word</Application>
  <DocSecurity>0</DocSecurity>
  <Lines>31</Lines>
  <Paragraphs>9</Paragraphs>
  <ScaleCrop>false</ScaleCrop>
  <HeadingPairs>
    <vt:vector size="2" baseType="variant">
      <vt:variant>
        <vt:lpstr>Titel</vt:lpstr>
      </vt:variant>
      <vt:variant>
        <vt:i4>1</vt:i4>
      </vt:variant>
    </vt:vector>
  </HeadingPairs>
  <TitlesOfParts>
    <vt:vector size="1" baseType="lpstr">
      <vt:lpstr>Betreft: beslissing inzake statutenwijziging van Pidpa</vt:lpstr>
    </vt:vector>
  </TitlesOfParts>
  <Company>CIPAL</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Betreft: beslissing inzake statutenwijziging van Pidpa</dc:title>
  <dc:subject/>
  <dc:creator>Dirk Celis</dc:creator>
  <cp:keywords/>
  <cp:lastModifiedBy>Dirk Celis</cp:lastModifiedBy>
  <cp:revision>23</cp:revision>
  <cp:lastPrinted>2013-01-11T13:02:00Z</cp:lastPrinted>
  <dcterms:created xsi:type="dcterms:W3CDTF">2025-01-19T16:31:00Z</dcterms:created>
  <dcterms:modified xsi:type="dcterms:W3CDTF">2025-03-11T08:55:00Z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0x0101003F622F5780C2F347AC86B3882D3FEBFC</vt:lpwstr>
  </property>
</Properties>
</file>